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619E0" w14:textId="60D0CD2E" w:rsidR="00E16FB1" w:rsidRDefault="00E16FB1" w:rsidP="00FC6670">
      <w:pPr>
        <w:jc w:val="both"/>
        <w:rPr>
          <w:sz w:val="36"/>
          <w:szCs w:val="36"/>
        </w:rPr>
      </w:pPr>
      <w:bookmarkStart w:id="0" w:name="_Hlk90314106"/>
      <w:r>
        <w:rPr>
          <w:sz w:val="36"/>
          <w:szCs w:val="36"/>
        </w:rPr>
        <w:t xml:space="preserve">  </w:t>
      </w:r>
      <w:r>
        <w:rPr>
          <w:sz w:val="36"/>
          <w:szCs w:val="36"/>
        </w:rPr>
        <w:tab/>
      </w:r>
      <w:bookmarkStart w:id="1" w:name="_GoBack"/>
      <w:bookmarkEnd w:id="1"/>
      <w:r>
        <w:rPr>
          <w:sz w:val="36"/>
          <w:szCs w:val="36"/>
        </w:rPr>
        <w:tab/>
      </w:r>
      <w:r>
        <w:rPr>
          <w:sz w:val="36"/>
          <w:szCs w:val="36"/>
        </w:rPr>
        <w:tab/>
      </w:r>
    </w:p>
    <w:p w14:paraId="303EE901" w14:textId="0F171039" w:rsidR="00FE425E" w:rsidRPr="00E16FB1" w:rsidRDefault="00E16FB1" w:rsidP="00FC6670">
      <w:pPr>
        <w:ind w:left="2880"/>
        <w:jc w:val="both"/>
        <w:rPr>
          <w:rFonts w:ascii="Arial" w:hAnsi="Arial" w:cs="Arial"/>
          <w:sz w:val="36"/>
          <w:szCs w:val="36"/>
        </w:rPr>
      </w:pPr>
      <w:r w:rsidRPr="00E16FB1">
        <w:rPr>
          <w:rFonts w:ascii="Arial" w:hAnsi="Arial" w:cs="Arial"/>
          <w:sz w:val="36"/>
          <w:szCs w:val="36"/>
        </w:rPr>
        <w:t>Contents</w:t>
      </w:r>
    </w:p>
    <w:tbl>
      <w:tblPr>
        <w:tblStyle w:val="TableGrid"/>
        <w:tblW w:w="9895" w:type="dxa"/>
        <w:tblLook w:val="04A0" w:firstRow="1" w:lastRow="0" w:firstColumn="1" w:lastColumn="0" w:noHBand="0" w:noVBand="1"/>
      </w:tblPr>
      <w:tblGrid>
        <w:gridCol w:w="7899"/>
        <w:gridCol w:w="1996"/>
      </w:tblGrid>
      <w:tr w:rsidR="005550DD" w:rsidRPr="005550DD" w14:paraId="27CA77E6" w14:textId="77777777" w:rsidTr="005550DD">
        <w:trPr>
          <w:trHeight w:val="300"/>
        </w:trPr>
        <w:tc>
          <w:tcPr>
            <w:tcW w:w="7899" w:type="dxa"/>
            <w:noWrap/>
            <w:hideMark/>
          </w:tcPr>
          <w:bookmarkEnd w:id="0"/>
          <w:p w14:paraId="31469CFA" w14:textId="4B57E9B9" w:rsidR="005550DD" w:rsidRPr="00514360" w:rsidRDefault="005550DD" w:rsidP="00FC6670">
            <w:pPr>
              <w:jc w:val="both"/>
              <w:rPr>
                <w:rFonts w:ascii="Arial" w:hAnsi="Arial" w:cs="Arial"/>
                <w:b/>
                <w:bCs/>
                <w:szCs w:val="32"/>
              </w:rPr>
            </w:pPr>
            <w:r w:rsidRPr="00514360">
              <w:rPr>
                <w:rFonts w:ascii="Arial" w:hAnsi="Arial" w:cs="Arial"/>
                <w:b/>
                <w:bCs/>
                <w:szCs w:val="32"/>
              </w:rPr>
              <w:t xml:space="preserve">                                     </w:t>
            </w:r>
            <w:r w:rsidR="00E16FB1">
              <w:rPr>
                <w:rFonts w:ascii="Arial" w:hAnsi="Arial" w:cs="Arial"/>
                <w:b/>
                <w:bCs/>
                <w:szCs w:val="32"/>
              </w:rPr>
              <w:t xml:space="preserve">  </w:t>
            </w:r>
            <w:r w:rsidRPr="00514360">
              <w:rPr>
                <w:rFonts w:ascii="Arial" w:hAnsi="Arial" w:cs="Arial"/>
                <w:b/>
                <w:bCs/>
                <w:szCs w:val="32"/>
              </w:rPr>
              <w:t xml:space="preserve">     Volume 1</w:t>
            </w:r>
          </w:p>
        </w:tc>
        <w:tc>
          <w:tcPr>
            <w:tcW w:w="1996" w:type="dxa"/>
            <w:noWrap/>
            <w:hideMark/>
          </w:tcPr>
          <w:p w14:paraId="7D00EE7F" w14:textId="77777777" w:rsidR="005550DD" w:rsidRPr="005550DD" w:rsidRDefault="005550DD" w:rsidP="00FC6670">
            <w:pPr>
              <w:jc w:val="both"/>
              <w:rPr>
                <w:rFonts w:ascii="Arial" w:hAnsi="Arial" w:cs="Arial"/>
                <w:bCs/>
                <w:szCs w:val="32"/>
              </w:rPr>
            </w:pPr>
          </w:p>
        </w:tc>
      </w:tr>
      <w:tr w:rsidR="005550DD" w:rsidRPr="005550DD" w14:paraId="582E23C0" w14:textId="77777777" w:rsidTr="005550DD">
        <w:trPr>
          <w:trHeight w:val="300"/>
        </w:trPr>
        <w:tc>
          <w:tcPr>
            <w:tcW w:w="7899" w:type="dxa"/>
            <w:noWrap/>
            <w:hideMark/>
          </w:tcPr>
          <w:p w14:paraId="1D666C7A" w14:textId="4F1DC2A3" w:rsidR="005550DD" w:rsidRPr="00514360" w:rsidRDefault="005550DD" w:rsidP="00FC6670">
            <w:pPr>
              <w:jc w:val="both"/>
              <w:rPr>
                <w:rFonts w:ascii="Arial" w:hAnsi="Arial" w:cs="Arial"/>
                <w:b/>
                <w:bCs/>
                <w:szCs w:val="32"/>
              </w:rPr>
            </w:pPr>
            <w:r w:rsidRPr="00514360">
              <w:rPr>
                <w:rFonts w:ascii="Arial" w:hAnsi="Arial" w:cs="Arial"/>
                <w:b/>
                <w:bCs/>
                <w:szCs w:val="32"/>
              </w:rPr>
              <w:t xml:space="preserve">    General Anatomy, General histology, General embryology</w:t>
            </w:r>
          </w:p>
        </w:tc>
        <w:tc>
          <w:tcPr>
            <w:tcW w:w="1996" w:type="dxa"/>
            <w:noWrap/>
            <w:hideMark/>
          </w:tcPr>
          <w:p w14:paraId="7D5C4774" w14:textId="77777777" w:rsidR="005550DD" w:rsidRPr="005550DD" w:rsidRDefault="005550DD" w:rsidP="00FC6670">
            <w:pPr>
              <w:jc w:val="both"/>
              <w:rPr>
                <w:rFonts w:ascii="Arial" w:hAnsi="Arial" w:cs="Arial"/>
                <w:bCs/>
                <w:szCs w:val="32"/>
              </w:rPr>
            </w:pPr>
            <w:r w:rsidRPr="005550DD">
              <w:rPr>
                <w:rFonts w:ascii="Arial" w:hAnsi="Arial" w:cs="Arial"/>
                <w:bCs/>
                <w:szCs w:val="32"/>
              </w:rPr>
              <w:t>page</w:t>
            </w:r>
          </w:p>
        </w:tc>
      </w:tr>
      <w:tr w:rsidR="005550DD" w:rsidRPr="005550DD" w14:paraId="6A272E67" w14:textId="77777777" w:rsidTr="005550DD">
        <w:trPr>
          <w:trHeight w:val="300"/>
        </w:trPr>
        <w:tc>
          <w:tcPr>
            <w:tcW w:w="7899" w:type="dxa"/>
            <w:noWrap/>
            <w:hideMark/>
          </w:tcPr>
          <w:p w14:paraId="7D1E6B44" w14:textId="77777777" w:rsidR="005550DD" w:rsidRPr="005550DD" w:rsidRDefault="005550DD" w:rsidP="00FC6670">
            <w:pPr>
              <w:ind w:firstLine="0"/>
              <w:jc w:val="both"/>
              <w:rPr>
                <w:rFonts w:ascii="Arial" w:hAnsi="Arial" w:cs="Arial"/>
                <w:szCs w:val="32"/>
              </w:rPr>
            </w:pPr>
            <w:r w:rsidRPr="005550DD">
              <w:rPr>
                <w:rFonts w:ascii="Arial" w:hAnsi="Arial" w:cs="Arial"/>
                <w:szCs w:val="32"/>
              </w:rPr>
              <w:t>Chapter 0- Foundation Course</w:t>
            </w:r>
          </w:p>
        </w:tc>
        <w:tc>
          <w:tcPr>
            <w:tcW w:w="1996" w:type="dxa"/>
            <w:noWrap/>
            <w:hideMark/>
          </w:tcPr>
          <w:p w14:paraId="13060CD6" w14:textId="0A61AB12" w:rsidR="005550DD" w:rsidRPr="00C3382C" w:rsidRDefault="00812A10" w:rsidP="00FC6670">
            <w:pPr>
              <w:jc w:val="both"/>
              <w:rPr>
                <w:rFonts w:ascii="Arial" w:hAnsi="Arial" w:cs="Arial"/>
                <w:szCs w:val="32"/>
              </w:rPr>
            </w:pPr>
            <w:r w:rsidRPr="00C3382C">
              <w:rPr>
                <w:rFonts w:ascii="Arial" w:hAnsi="Arial" w:cs="Arial"/>
                <w:szCs w:val="32"/>
              </w:rPr>
              <w:t xml:space="preserve"> </w:t>
            </w:r>
            <w:hyperlink w:anchor="v1ch0" w:history="1">
              <w:r w:rsidR="005550DD" w:rsidRPr="00C3382C">
                <w:rPr>
                  <w:rStyle w:val="Hyperlink"/>
                  <w:rFonts w:ascii="Arial" w:hAnsi="Arial" w:cs="Arial"/>
                  <w:szCs w:val="32"/>
                  <w:u w:val="none"/>
                </w:rPr>
                <w:t>1</w:t>
              </w:r>
            </w:hyperlink>
          </w:p>
        </w:tc>
      </w:tr>
      <w:tr w:rsidR="005550DD" w:rsidRPr="005550DD" w14:paraId="4083C575" w14:textId="77777777" w:rsidTr="005550DD">
        <w:trPr>
          <w:trHeight w:val="300"/>
        </w:trPr>
        <w:tc>
          <w:tcPr>
            <w:tcW w:w="7899" w:type="dxa"/>
            <w:noWrap/>
            <w:hideMark/>
          </w:tcPr>
          <w:p w14:paraId="7C2C1C40" w14:textId="77777777" w:rsidR="005550DD" w:rsidRPr="005550DD" w:rsidRDefault="005550DD" w:rsidP="00FC6670">
            <w:pPr>
              <w:ind w:firstLine="0"/>
              <w:jc w:val="both"/>
              <w:rPr>
                <w:rFonts w:ascii="Arial" w:hAnsi="Arial" w:cs="Arial"/>
                <w:szCs w:val="32"/>
              </w:rPr>
            </w:pPr>
            <w:r w:rsidRPr="005550DD">
              <w:rPr>
                <w:rFonts w:ascii="Arial" w:hAnsi="Arial" w:cs="Arial"/>
                <w:szCs w:val="32"/>
              </w:rPr>
              <w:t>Chapter 1- Introduction to anatomy and its subdivisions</w:t>
            </w:r>
          </w:p>
        </w:tc>
        <w:tc>
          <w:tcPr>
            <w:tcW w:w="1996" w:type="dxa"/>
            <w:noWrap/>
            <w:hideMark/>
          </w:tcPr>
          <w:p w14:paraId="4344C699" w14:textId="5FEC7EDE" w:rsidR="005550DD" w:rsidRPr="00C3382C" w:rsidRDefault="00812A10" w:rsidP="00FC6670">
            <w:pPr>
              <w:jc w:val="both"/>
              <w:rPr>
                <w:rFonts w:ascii="Arial" w:hAnsi="Arial" w:cs="Arial"/>
                <w:szCs w:val="32"/>
              </w:rPr>
            </w:pPr>
            <w:r w:rsidRPr="00C3382C">
              <w:rPr>
                <w:rFonts w:ascii="Arial" w:hAnsi="Arial" w:cs="Arial"/>
                <w:szCs w:val="32"/>
              </w:rPr>
              <w:t xml:space="preserve"> </w:t>
            </w:r>
            <w:hyperlink w:anchor="v1ch1" w:history="1">
              <w:r w:rsidR="005550DD" w:rsidRPr="00C3382C">
                <w:rPr>
                  <w:rStyle w:val="Hyperlink"/>
                  <w:rFonts w:ascii="Arial" w:hAnsi="Arial" w:cs="Arial"/>
                  <w:szCs w:val="32"/>
                  <w:u w:val="none"/>
                </w:rPr>
                <w:t>2</w:t>
              </w:r>
            </w:hyperlink>
          </w:p>
        </w:tc>
      </w:tr>
      <w:tr w:rsidR="005550DD" w:rsidRPr="005550DD" w14:paraId="584B321A" w14:textId="77777777" w:rsidTr="005550DD">
        <w:trPr>
          <w:trHeight w:val="300"/>
        </w:trPr>
        <w:tc>
          <w:tcPr>
            <w:tcW w:w="7899" w:type="dxa"/>
            <w:noWrap/>
            <w:hideMark/>
          </w:tcPr>
          <w:p w14:paraId="1A3AE63C" w14:textId="77777777" w:rsidR="005550DD" w:rsidRPr="005550DD" w:rsidRDefault="005550DD" w:rsidP="00FC6670">
            <w:pPr>
              <w:ind w:firstLine="0"/>
              <w:jc w:val="both"/>
              <w:rPr>
                <w:rFonts w:ascii="Arial" w:hAnsi="Arial" w:cs="Arial"/>
                <w:szCs w:val="32"/>
              </w:rPr>
            </w:pPr>
            <w:r w:rsidRPr="005550DD">
              <w:rPr>
                <w:rFonts w:ascii="Arial" w:hAnsi="Arial" w:cs="Arial"/>
                <w:szCs w:val="32"/>
              </w:rPr>
              <w:t>Chapter 2- Structure of Cells and relevant anatomy</w:t>
            </w:r>
          </w:p>
        </w:tc>
        <w:tc>
          <w:tcPr>
            <w:tcW w:w="1996" w:type="dxa"/>
            <w:noWrap/>
            <w:hideMark/>
          </w:tcPr>
          <w:p w14:paraId="609F3F45" w14:textId="6B168B06" w:rsidR="005550DD" w:rsidRPr="00C3382C" w:rsidRDefault="00841FCE" w:rsidP="00FC6670">
            <w:pPr>
              <w:jc w:val="both"/>
              <w:rPr>
                <w:rFonts w:ascii="Arial" w:hAnsi="Arial" w:cs="Arial"/>
                <w:szCs w:val="32"/>
              </w:rPr>
            </w:pPr>
            <w:hyperlink w:anchor="v1ch2" w:history="1">
              <w:r w:rsidR="005550DD" w:rsidRPr="00C3382C">
                <w:rPr>
                  <w:rStyle w:val="Hyperlink"/>
                  <w:rFonts w:ascii="Arial" w:hAnsi="Arial" w:cs="Arial"/>
                  <w:szCs w:val="32"/>
                  <w:u w:val="none"/>
                </w:rPr>
                <w:t>11</w:t>
              </w:r>
            </w:hyperlink>
          </w:p>
        </w:tc>
      </w:tr>
      <w:tr w:rsidR="005550DD" w:rsidRPr="005550DD" w14:paraId="308C20D9" w14:textId="77777777" w:rsidTr="005550DD">
        <w:trPr>
          <w:trHeight w:val="300"/>
        </w:trPr>
        <w:tc>
          <w:tcPr>
            <w:tcW w:w="7899" w:type="dxa"/>
            <w:noWrap/>
            <w:hideMark/>
          </w:tcPr>
          <w:p w14:paraId="57CDE8D5" w14:textId="77777777" w:rsidR="005550DD" w:rsidRPr="005550DD" w:rsidRDefault="005550DD" w:rsidP="00FC6670">
            <w:pPr>
              <w:ind w:firstLine="0"/>
              <w:jc w:val="both"/>
              <w:rPr>
                <w:rFonts w:ascii="Arial" w:hAnsi="Arial" w:cs="Arial"/>
                <w:szCs w:val="32"/>
              </w:rPr>
            </w:pPr>
            <w:r w:rsidRPr="005550DD">
              <w:rPr>
                <w:rFonts w:ascii="Arial" w:hAnsi="Arial" w:cs="Arial"/>
                <w:szCs w:val="32"/>
              </w:rPr>
              <w:t>Chapter 3 - General organization of human body</w:t>
            </w:r>
          </w:p>
        </w:tc>
        <w:tc>
          <w:tcPr>
            <w:tcW w:w="1996" w:type="dxa"/>
            <w:noWrap/>
            <w:hideMark/>
          </w:tcPr>
          <w:p w14:paraId="116A27F8" w14:textId="2C31B7B7" w:rsidR="005550DD" w:rsidRPr="00C3382C" w:rsidRDefault="00841FCE" w:rsidP="00FC6670">
            <w:pPr>
              <w:jc w:val="both"/>
              <w:rPr>
                <w:rFonts w:ascii="Arial" w:hAnsi="Arial" w:cs="Arial"/>
                <w:szCs w:val="32"/>
              </w:rPr>
            </w:pPr>
            <w:hyperlink w:anchor="v1ch3" w:history="1">
              <w:r w:rsidR="005550DD" w:rsidRPr="00C3382C">
                <w:rPr>
                  <w:rStyle w:val="Hyperlink"/>
                  <w:rFonts w:ascii="Arial" w:hAnsi="Arial" w:cs="Arial"/>
                  <w:szCs w:val="32"/>
                  <w:u w:val="none"/>
                </w:rPr>
                <w:t>17</w:t>
              </w:r>
            </w:hyperlink>
          </w:p>
        </w:tc>
      </w:tr>
      <w:tr w:rsidR="005550DD" w:rsidRPr="005550DD" w14:paraId="4486F826" w14:textId="77777777" w:rsidTr="005550DD">
        <w:trPr>
          <w:trHeight w:val="300"/>
        </w:trPr>
        <w:tc>
          <w:tcPr>
            <w:tcW w:w="7899" w:type="dxa"/>
            <w:noWrap/>
            <w:hideMark/>
          </w:tcPr>
          <w:p w14:paraId="0AD4F0D0" w14:textId="77777777" w:rsidR="005550DD" w:rsidRPr="005550DD" w:rsidRDefault="005550DD" w:rsidP="00FC6670">
            <w:pPr>
              <w:ind w:firstLine="0"/>
              <w:jc w:val="both"/>
              <w:rPr>
                <w:rFonts w:ascii="Arial" w:hAnsi="Arial" w:cs="Arial"/>
                <w:szCs w:val="32"/>
              </w:rPr>
            </w:pPr>
            <w:r w:rsidRPr="005550DD">
              <w:rPr>
                <w:rFonts w:ascii="Arial" w:hAnsi="Arial" w:cs="Arial"/>
                <w:szCs w:val="32"/>
              </w:rPr>
              <w:t>Chapter 4- Cardio-respiratory system</w:t>
            </w:r>
          </w:p>
        </w:tc>
        <w:tc>
          <w:tcPr>
            <w:tcW w:w="1996" w:type="dxa"/>
            <w:noWrap/>
            <w:hideMark/>
          </w:tcPr>
          <w:p w14:paraId="26271615" w14:textId="78088CE9" w:rsidR="005550DD" w:rsidRPr="00C3382C" w:rsidRDefault="00841FCE" w:rsidP="00FC6670">
            <w:pPr>
              <w:jc w:val="both"/>
              <w:rPr>
                <w:rFonts w:ascii="Arial" w:hAnsi="Arial" w:cs="Arial"/>
                <w:szCs w:val="32"/>
              </w:rPr>
            </w:pPr>
            <w:hyperlink w:anchor="v1ch4" w:history="1">
              <w:r w:rsidR="005550DD" w:rsidRPr="00C3382C">
                <w:rPr>
                  <w:rStyle w:val="Hyperlink"/>
                  <w:rFonts w:ascii="Arial" w:hAnsi="Arial" w:cs="Arial"/>
                  <w:szCs w:val="32"/>
                  <w:u w:val="none"/>
                </w:rPr>
                <w:t>22</w:t>
              </w:r>
            </w:hyperlink>
          </w:p>
        </w:tc>
      </w:tr>
      <w:tr w:rsidR="005550DD" w:rsidRPr="005550DD" w14:paraId="4293B08C" w14:textId="77777777" w:rsidTr="005550DD">
        <w:trPr>
          <w:trHeight w:val="300"/>
        </w:trPr>
        <w:tc>
          <w:tcPr>
            <w:tcW w:w="7899" w:type="dxa"/>
            <w:noWrap/>
            <w:hideMark/>
          </w:tcPr>
          <w:p w14:paraId="08EA9F74" w14:textId="77777777" w:rsidR="005550DD" w:rsidRPr="005550DD" w:rsidRDefault="005550DD" w:rsidP="00FC6670">
            <w:pPr>
              <w:ind w:firstLine="0"/>
              <w:jc w:val="both"/>
              <w:rPr>
                <w:rFonts w:ascii="Arial" w:hAnsi="Arial" w:cs="Arial"/>
                <w:szCs w:val="32"/>
              </w:rPr>
            </w:pPr>
            <w:r w:rsidRPr="005550DD">
              <w:rPr>
                <w:rFonts w:ascii="Arial" w:hAnsi="Arial" w:cs="Arial"/>
                <w:szCs w:val="32"/>
              </w:rPr>
              <w:t>Chapter 5- Immune system, integumentary system, lymphoid system</w:t>
            </w:r>
          </w:p>
        </w:tc>
        <w:tc>
          <w:tcPr>
            <w:tcW w:w="1996" w:type="dxa"/>
            <w:noWrap/>
            <w:hideMark/>
          </w:tcPr>
          <w:p w14:paraId="2BF3C9DB" w14:textId="187B004A" w:rsidR="005550DD" w:rsidRPr="00C3382C" w:rsidRDefault="00841FCE" w:rsidP="00FC6670">
            <w:pPr>
              <w:jc w:val="both"/>
              <w:rPr>
                <w:rFonts w:ascii="Arial" w:hAnsi="Arial" w:cs="Arial"/>
                <w:szCs w:val="32"/>
              </w:rPr>
            </w:pPr>
            <w:hyperlink w:anchor="v1ch5" w:history="1">
              <w:r w:rsidR="005550DD" w:rsidRPr="00C3382C">
                <w:rPr>
                  <w:rStyle w:val="Hyperlink"/>
                  <w:rFonts w:ascii="Arial" w:hAnsi="Arial" w:cs="Arial"/>
                  <w:szCs w:val="32"/>
                  <w:u w:val="none"/>
                </w:rPr>
                <w:t>23</w:t>
              </w:r>
            </w:hyperlink>
          </w:p>
        </w:tc>
      </w:tr>
      <w:tr w:rsidR="005550DD" w:rsidRPr="005550DD" w14:paraId="3789FE00" w14:textId="77777777" w:rsidTr="005550DD">
        <w:trPr>
          <w:trHeight w:val="300"/>
        </w:trPr>
        <w:tc>
          <w:tcPr>
            <w:tcW w:w="7899" w:type="dxa"/>
            <w:noWrap/>
            <w:hideMark/>
          </w:tcPr>
          <w:p w14:paraId="36E8CA78" w14:textId="77777777" w:rsidR="005550DD" w:rsidRPr="005550DD" w:rsidRDefault="005550DD" w:rsidP="00FC6670">
            <w:pPr>
              <w:ind w:firstLine="0"/>
              <w:jc w:val="both"/>
              <w:rPr>
                <w:rFonts w:ascii="Arial" w:hAnsi="Arial" w:cs="Arial"/>
                <w:szCs w:val="32"/>
              </w:rPr>
            </w:pPr>
            <w:r w:rsidRPr="005550DD">
              <w:rPr>
                <w:rFonts w:ascii="Arial" w:hAnsi="Arial" w:cs="Arial"/>
                <w:szCs w:val="32"/>
              </w:rPr>
              <w:t>Chapter 6- Endocrine system, digestive system</w:t>
            </w:r>
          </w:p>
        </w:tc>
        <w:tc>
          <w:tcPr>
            <w:tcW w:w="1996" w:type="dxa"/>
            <w:noWrap/>
            <w:hideMark/>
          </w:tcPr>
          <w:p w14:paraId="1BAC2EBE" w14:textId="56292D51" w:rsidR="005550DD" w:rsidRPr="00C3382C" w:rsidRDefault="00841FCE" w:rsidP="00FC6670">
            <w:pPr>
              <w:jc w:val="both"/>
              <w:rPr>
                <w:rFonts w:ascii="Arial" w:hAnsi="Arial" w:cs="Arial"/>
                <w:szCs w:val="32"/>
              </w:rPr>
            </w:pPr>
            <w:hyperlink w:anchor="v1ch6" w:history="1">
              <w:r w:rsidR="005550DD" w:rsidRPr="00C3382C">
                <w:rPr>
                  <w:rStyle w:val="Hyperlink"/>
                  <w:rFonts w:ascii="Arial" w:hAnsi="Arial" w:cs="Arial"/>
                  <w:szCs w:val="32"/>
                  <w:u w:val="none"/>
                </w:rPr>
                <w:t>27</w:t>
              </w:r>
            </w:hyperlink>
          </w:p>
        </w:tc>
      </w:tr>
      <w:tr w:rsidR="005550DD" w:rsidRPr="005550DD" w14:paraId="0EB9A285" w14:textId="77777777" w:rsidTr="005550DD">
        <w:trPr>
          <w:trHeight w:val="300"/>
        </w:trPr>
        <w:tc>
          <w:tcPr>
            <w:tcW w:w="7899" w:type="dxa"/>
            <w:noWrap/>
            <w:hideMark/>
          </w:tcPr>
          <w:p w14:paraId="43E20AB6" w14:textId="77777777" w:rsidR="005550DD" w:rsidRPr="005550DD" w:rsidRDefault="005550DD" w:rsidP="00FC6670">
            <w:pPr>
              <w:ind w:firstLine="0"/>
              <w:jc w:val="both"/>
              <w:rPr>
                <w:rFonts w:ascii="Arial" w:hAnsi="Arial" w:cs="Arial"/>
                <w:szCs w:val="32"/>
              </w:rPr>
            </w:pPr>
            <w:r w:rsidRPr="005550DD">
              <w:rPr>
                <w:rFonts w:ascii="Arial" w:hAnsi="Arial" w:cs="Arial"/>
                <w:szCs w:val="32"/>
              </w:rPr>
              <w:t>Chapter 7- Genito-urinary system</w:t>
            </w:r>
          </w:p>
        </w:tc>
        <w:tc>
          <w:tcPr>
            <w:tcW w:w="1996" w:type="dxa"/>
            <w:noWrap/>
            <w:hideMark/>
          </w:tcPr>
          <w:p w14:paraId="51C1B13F" w14:textId="291CB381" w:rsidR="005550DD" w:rsidRPr="00C3382C" w:rsidRDefault="00841FCE" w:rsidP="00FC6670">
            <w:pPr>
              <w:jc w:val="both"/>
              <w:rPr>
                <w:rFonts w:ascii="Arial" w:hAnsi="Arial" w:cs="Arial"/>
                <w:szCs w:val="32"/>
              </w:rPr>
            </w:pPr>
            <w:hyperlink w:anchor="v1ch7" w:history="1">
              <w:r w:rsidR="005550DD" w:rsidRPr="00C3382C">
                <w:rPr>
                  <w:rStyle w:val="Hyperlink"/>
                  <w:rFonts w:ascii="Arial" w:hAnsi="Arial" w:cs="Arial"/>
                  <w:szCs w:val="32"/>
                  <w:u w:val="none"/>
                </w:rPr>
                <w:t>29</w:t>
              </w:r>
            </w:hyperlink>
          </w:p>
        </w:tc>
      </w:tr>
      <w:tr w:rsidR="005550DD" w:rsidRPr="005550DD" w14:paraId="3F919F6F" w14:textId="77777777" w:rsidTr="005550DD">
        <w:trPr>
          <w:trHeight w:val="300"/>
        </w:trPr>
        <w:tc>
          <w:tcPr>
            <w:tcW w:w="7899" w:type="dxa"/>
            <w:noWrap/>
            <w:hideMark/>
          </w:tcPr>
          <w:p w14:paraId="029C79A0" w14:textId="77777777" w:rsidR="005550DD" w:rsidRPr="005550DD" w:rsidRDefault="005550DD" w:rsidP="00FC6670">
            <w:pPr>
              <w:ind w:firstLine="0"/>
              <w:jc w:val="both"/>
              <w:rPr>
                <w:rFonts w:ascii="Arial" w:hAnsi="Arial" w:cs="Arial"/>
                <w:szCs w:val="32"/>
              </w:rPr>
            </w:pPr>
            <w:r w:rsidRPr="005550DD">
              <w:rPr>
                <w:rFonts w:ascii="Arial" w:hAnsi="Arial" w:cs="Arial"/>
                <w:szCs w:val="32"/>
              </w:rPr>
              <w:t>Chapter 8- Introduction to Genetics &amp; General embryology</w:t>
            </w:r>
          </w:p>
        </w:tc>
        <w:tc>
          <w:tcPr>
            <w:tcW w:w="1996" w:type="dxa"/>
            <w:noWrap/>
            <w:hideMark/>
          </w:tcPr>
          <w:p w14:paraId="47F2902B" w14:textId="3EF89D40" w:rsidR="005550DD" w:rsidRPr="00C3382C" w:rsidRDefault="00841FCE" w:rsidP="00FC6670">
            <w:pPr>
              <w:jc w:val="both"/>
              <w:rPr>
                <w:rFonts w:ascii="Arial" w:hAnsi="Arial" w:cs="Arial"/>
                <w:szCs w:val="32"/>
              </w:rPr>
            </w:pPr>
            <w:hyperlink w:anchor="v1ch8" w:history="1">
              <w:r w:rsidR="005550DD" w:rsidRPr="00C3382C">
                <w:rPr>
                  <w:rStyle w:val="Hyperlink"/>
                  <w:rFonts w:ascii="Arial" w:hAnsi="Arial" w:cs="Arial"/>
                  <w:szCs w:val="32"/>
                  <w:u w:val="none"/>
                </w:rPr>
                <w:t>30</w:t>
              </w:r>
            </w:hyperlink>
          </w:p>
        </w:tc>
      </w:tr>
      <w:tr w:rsidR="005550DD" w:rsidRPr="005550DD" w14:paraId="6CF90C15" w14:textId="77777777" w:rsidTr="005550DD">
        <w:trPr>
          <w:trHeight w:val="300"/>
        </w:trPr>
        <w:tc>
          <w:tcPr>
            <w:tcW w:w="7899" w:type="dxa"/>
            <w:noWrap/>
            <w:hideMark/>
          </w:tcPr>
          <w:p w14:paraId="509E3FB0" w14:textId="77777777" w:rsidR="005550DD" w:rsidRPr="005550DD" w:rsidRDefault="005550DD" w:rsidP="00FC6670">
            <w:pPr>
              <w:ind w:firstLine="0"/>
              <w:jc w:val="both"/>
              <w:rPr>
                <w:rFonts w:ascii="Arial" w:hAnsi="Arial" w:cs="Arial"/>
                <w:szCs w:val="32"/>
              </w:rPr>
            </w:pPr>
            <w:r w:rsidRPr="005550DD">
              <w:rPr>
                <w:rFonts w:ascii="Arial" w:hAnsi="Arial" w:cs="Arial"/>
                <w:szCs w:val="32"/>
              </w:rPr>
              <w:t>Chapter 9- Osteology, medical imaging, and arthrology</w:t>
            </w:r>
          </w:p>
        </w:tc>
        <w:tc>
          <w:tcPr>
            <w:tcW w:w="1996" w:type="dxa"/>
            <w:noWrap/>
            <w:hideMark/>
          </w:tcPr>
          <w:p w14:paraId="61FE1F06" w14:textId="527AD5D8" w:rsidR="005550DD" w:rsidRPr="00C3382C" w:rsidRDefault="00841FCE" w:rsidP="00FC6670">
            <w:pPr>
              <w:jc w:val="both"/>
              <w:rPr>
                <w:rFonts w:ascii="Arial" w:hAnsi="Arial" w:cs="Arial"/>
                <w:szCs w:val="32"/>
              </w:rPr>
            </w:pPr>
            <w:hyperlink w:anchor="v1ch9" w:history="1">
              <w:r w:rsidR="005550DD" w:rsidRPr="00C3382C">
                <w:rPr>
                  <w:rStyle w:val="Hyperlink"/>
                  <w:rFonts w:ascii="Arial" w:hAnsi="Arial" w:cs="Arial"/>
                  <w:szCs w:val="32"/>
                  <w:u w:val="none"/>
                </w:rPr>
                <w:t>37</w:t>
              </w:r>
            </w:hyperlink>
          </w:p>
        </w:tc>
      </w:tr>
    </w:tbl>
    <w:p w14:paraId="589FA3FC" w14:textId="742BF456" w:rsidR="00E16FB1" w:rsidRDefault="00E16FB1" w:rsidP="00FC6670">
      <w:pPr>
        <w:jc w:val="both"/>
        <w:rPr>
          <w:rFonts w:ascii="Arial" w:hAnsi="Arial" w:cs="Arial"/>
          <w:b/>
          <w:sz w:val="32"/>
          <w:szCs w:val="32"/>
        </w:rPr>
      </w:pPr>
    </w:p>
    <w:p w14:paraId="55496C18" w14:textId="77777777" w:rsidR="00E16FB1" w:rsidRDefault="00E16FB1" w:rsidP="00FC6670">
      <w:pPr>
        <w:jc w:val="both"/>
        <w:rPr>
          <w:rFonts w:ascii="Arial" w:hAnsi="Arial" w:cs="Arial"/>
          <w:b/>
          <w:sz w:val="32"/>
          <w:szCs w:val="32"/>
        </w:rPr>
      </w:pPr>
    </w:p>
    <w:tbl>
      <w:tblPr>
        <w:tblStyle w:val="TableGrid"/>
        <w:tblW w:w="9895" w:type="dxa"/>
        <w:tblLook w:val="04A0" w:firstRow="1" w:lastRow="0" w:firstColumn="1" w:lastColumn="0" w:noHBand="0" w:noVBand="1"/>
      </w:tblPr>
      <w:tblGrid>
        <w:gridCol w:w="7899"/>
        <w:gridCol w:w="1996"/>
      </w:tblGrid>
      <w:tr w:rsidR="00E16FB1" w:rsidRPr="005550DD" w14:paraId="1633C774" w14:textId="77777777" w:rsidTr="00455F43">
        <w:trPr>
          <w:trHeight w:val="300"/>
        </w:trPr>
        <w:tc>
          <w:tcPr>
            <w:tcW w:w="7899" w:type="dxa"/>
            <w:noWrap/>
            <w:hideMark/>
          </w:tcPr>
          <w:p w14:paraId="7F62E3AB" w14:textId="77777777" w:rsidR="00E16FB1" w:rsidRPr="00514360" w:rsidRDefault="00E16FB1" w:rsidP="00FC6670">
            <w:pPr>
              <w:jc w:val="both"/>
              <w:rPr>
                <w:rFonts w:ascii="Arial" w:hAnsi="Arial" w:cs="Arial"/>
                <w:b/>
                <w:bCs/>
                <w:szCs w:val="32"/>
              </w:rPr>
            </w:pPr>
            <w:r w:rsidRPr="00514360">
              <w:rPr>
                <w:rFonts w:ascii="Arial" w:hAnsi="Arial" w:cs="Arial"/>
                <w:b/>
                <w:bCs/>
                <w:szCs w:val="32"/>
              </w:rPr>
              <w:t xml:space="preserve">                                           Volume 2</w:t>
            </w:r>
          </w:p>
        </w:tc>
        <w:tc>
          <w:tcPr>
            <w:tcW w:w="1996" w:type="dxa"/>
            <w:noWrap/>
            <w:hideMark/>
          </w:tcPr>
          <w:p w14:paraId="0FC51142" w14:textId="77777777" w:rsidR="00E16FB1" w:rsidRPr="005550DD" w:rsidRDefault="00E16FB1" w:rsidP="00FC6670">
            <w:pPr>
              <w:jc w:val="both"/>
              <w:rPr>
                <w:rFonts w:ascii="Arial" w:hAnsi="Arial" w:cs="Arial"/>
                <w:bCs/>
                <w:szCs w:val="32"/>
              </w:rPr>
            </w:pPr>
          </w:p>
        </w:tc>
      </w:tr>
      <w:tr w:rsidR="00E16FB1" w:rsidRPr="005550DD" w14:paraId="163339FB" w14:textId="77777777" w:rsidTr="00455F43">
        <w:trPr>
          <w:trHeight w:val="300"/>
        </w:trPr>
        <w:tc>
          <w:tcPr>
            <w:tcW w:w="7899" w:type="dxa"/>
            <w:noWrap/>
            <w:hideMark/>
          </w:tcPr>
          <w:p w14:paraId="5B7762A3" w14:textId="77777777" w:rsidR="00E16FB1" w:rsidRPr="00514360" w:rsidRDefault="00E16FB1" w:rsidP="00FC6670">
            <w:pPr>
              <w:jc w:val="both"/>
              <w:rPr>
                <w:rFonts w:ascii="Arial" w:hAnsi="Arial" w:cs="Arial"/>
                <w:b/>
                <w:bCs/>
                <w:szCs w:val="32"/>
              </w:rPr>
            </w:pPr>
            <w:r w:rsidRPr="00514360">
              <w:rPr>
                <w:rFonts w:ascii="Arial" w:hAnsi="Arial" w:cs="Arial"/>
                <w:b/>
                <w:bCs/>
                <w:szCs w:val="32"/>
              </w:rPr>
              <w:t xml:space="preserve">     Thorax, Abdomen, systemic histology and embryology</w:t>
            </w:r>
          </w:p>
        </w:tc>
        <w:tc>
          <w:tcPr>
            <w:tcW w:w="1996" w:type="dxa"/>
            <w:noWrap/>
            <w:hideMark/>
          </w:tcPr>
          <w:p w14:paraId="0E0FFB95" w14:textId="77777777" w:rsidR="00E16FB1" w:rsidRPr="005550DD" w:rsidRDefault="00E16FB1" w:rsidP="00FC6670">
            <w:pPr>
              <w:jc w:val="both"/>
              <w:rPr>
                <w:rFonts w:ascii="Arial" w:hAnsi="Arial" w:cs="Arial"/>
                <w:bCs/>
                <w:szCs w:val="32"/>
              </w:rPr>
            </w:pPr>
          </w:p>
        </w:tc>
      </w:tr>
      <w:tr w:rsidR="00E16FB1" w:rsidRPr="005550DD" w14:paraId="22017DC1" w14:textId="77777777" w:rsidTr="00455F43">
        <w:trPr>
          <w:trHeight w:val="300"/>
        </w:trPr>
        <w:tc>
          <w:tcPr>
            <w:tcW w:w="7899" w:type="dxa"/>
            <w:noWrap/>
            <w:hideMark/>
          </w:tcPr>
          <w:p w14:paraId="46440429" w14:textId="77777777" w:rsidR="00E16FB1" w:rsidRPr="005550DD" w:rsidRDefault="00E16FB1" w:rsidP="00FC6670">
            <w:pPr>
              <w:ind w:firstLine="0"/>
              <w:jc w:val="both"/>
              <w:rPr>
                <w:rFonts w:ascii="Arial" w:hAnsi="Arial" w:cs="Arial"/>
                <w:szCs w:val="32"/>
              </w:rPr>
            </w:pPr>
            <w:r w:rsidRPr="005550DD">
              <w:rPr>
                <w:rFonts w:ascii="Arial" w:hAnsi="Arial" w:cs="Arial"/>
                <w:szCs w:val="32"/>
              </w:rPr>
              <w:t>Chapter</w:t>
            </w:r>
            <w:r>
              <w:rPr>
                <w:rFonts w:ascii="Arial" w:hAnsi="Arial" w:cs="Arial"/>
                <w:szCs w:val="32"/>
              </w:rPr>
              <w:t xml:space="preserve"> </w:t>
            </w:r>
            <w:r w:rsidRPr="005550DD">
              <w:rPr>
                <w:rFonts w:ascii="Arial" w:hAnsi="Arial" w:cs="Arial"/>
                <w:szCs w:val="32"/>
              </w:rPr>
              <w:t>(1) Overview of thorax and abdomen</w:t>
            </w:r>
          </w:p>
        </w:tc>
        <w:tc>
          <w:tcPr>
            <w:tcW w:w="1996" w:type="dxa"/>
            <w:noWrap/>
            <w:hideMark/>
          </w:tcPr>
          <w:p w14:paraId="3A6078A7" w14:textId="496319E4" w:rsidR="00E16FB1" w:rsidRPr="00C3382C" w:rsidRDefault="00841FCE" w:rsidP="00FC6670">
            <w:pPr>
              <w:jc w:val="both"/>
              <w:rPr>
                <w:rFonts w:ascii="Arial" w:hAnsi="Arial" w:cs="Arial"/>
                <w:szCs w:val="32"/>
              </w:rPr>
            </w:pPr>
            <w:hyperlink w:anchor="v2ch1" w:history="1">
              <w:r w:rsidR="00E16FB1" w:rsidRPr="00C3382C">
                <w:rPr>
                  <w:rStyle w:val="Hyperlink"/>
                  <w:rFonts w:ascii="Arial" w:hAnsi="Arial" w:cs="Arial"/>
                  <w:szCs w:val="32"/>
                  <w:u w:val="none"/>
                </w:rPr>
                <w:t>47</w:t>
              </w:r>
            </w:hyperlink>
          </w:p>
        </w:tc>
      </w:tr>
      <w:tr w:rsidR="00E16FB1" w:rsidRPr="005550DD" w14:paraId="785E1454" w14:textId="77777777" w:rsidTr="00455F43">
        <w:trPr>
          <w:trHeight w:val="300"/>
        </w:trPr>
        <w:tc>
          <w:tcPr>
            <w:tcW w:w="7899" w:type="dxa"/>
            <w:noWrap/>
            <w:hideMark/>
          </w:tcPr>
          <w:p w14:paraId="2E421BD9" w14:textId="77777777" w:rsidR="00E16FB1" w:rsidRPr="005550DD" w:rsidRDefault="00E16FB1" w:rsidP="00FC6670">
            <w:pPr>
              <w:ind w:firstLine="0"/>
              <w:jc w:val="both"/>
              <w:rPr>
                <w:rFonts w:ascii="Arial" w:hAnsi="Arial" w:cs="Arial"/>
                <w:szCs w:val="32"/>
              </w:rPr>
            </w:pPr>
            <w:r>
              <w:rPr>
                <w:rFonts w:ascii="Arial" w:hAnsi="Arial" w:cs="Arial"/>
                <w:szCs w:val="32"/>
              </w:rPr>
              <w:t>C</w:t>
            </w:r>
            <w:r w:rsidRPr="005550DD">
              <w:rPr>
                <w:rFonts w:ascii="Arial" w:hAnsi="Arial" w:cs="Arial"/>
                <w:szCs w:val="32"/>
              </w:rPr>
              <w:t>hapte</w:t>
            </w:r>
            <w:r>
              <w:rPr>
                <w:rFonts w:ascii="Arial" w:hAnsi="Arial" w:cs="Arial"/>
                <w:szCs w:val="32"/>
              </w:rPr>
              <w:t xml:space="preserve">r </w:t>
            </w:r>
            <w:r w:rsidRPr="005550DD">
              <w:rPr>
                <w:rFonts w:ascii="Arial" w:hAnsi="Arial" w:cs="Arial"/>
                <w:szCs w:val="32"/>
              </w:rPr>
              <w:t>(2) Osteology of thorax, abdomen, vertebral column overview</w:t>
            </w:r>
          </w:p>
        </w:tc>
        <w:tc>
          <w:tcPr>
            <w:tcW w:w="1996" w:type="dxa"/>
            <w:noWrap/>
            <w:hideMark/>
          </w:tcPr>
          <w:p w14:paraId="3933194B" w14:textId="2C016A18" w:rsidR="00E16FB1" w:rsidRPr="00C3382C" w:rsidRDefault="00841FCE" w:rsidP="00FC6670">
            <w:pPr>
              <w:jc w:val="both"/>
              <w:rPr>
                <w:rFonts w:ascii="Arial" w:hAnsi="Arial" w:cs="Arial"/>
                <w:szCs w:val="32"/>
              </w:rPr>
            </w:pPr>
            <w:hyperlink w:anchor="v2ch2" w:history="1">
              <w:r w:rsidR="00E16FB1" w:rsidRPr="00C3382C">
                <w:rPr>
                  <w:rStyle w:val="Hyperlink"/>
                  <w:rFonts w:ascii="Arial" w:hAnsi="Arial" w:cs="Arial"/>
                  <w:szCs w:val="32"/>
                  <w:u w:val="none"/>
                </w:rPr>
                <w:t>50</w:t>
              </w:r>
            </w:hyperlink>
          </w:p>
        </w:tc>
      </w:tr>
      <w:tr w:rsidR="00E16FB1" w:rsidRPr="005550DD" w14:paraId="0B1AD7A1" w14:textId="77777777" w:rsidTr="00455F43">
        <w:trPr>
          <w:trHeight w:val="300"/>
        </w:trPr>
        <w:tc>
          <w:tcPr>
            <w:tcW w:w="7899" w:type="dxa"/>
            <w:noWrap/>
            <w:hideMark/>
          </w:tcPr>
          <w:p w14:paraId="4C3EE2A9" w14:textId="77777777" w:rsidR="00E16FB1" w:rsidRPr="005550DD" w:rsidRDefault="00E16FB1" w:rsidP="00FC6670">
            <w:pPr>
              <w:ind w:firstLine="0"/>
              <w:jc w:val="both"/>
              <w:rPr>
                <w:rFonts w:ascii="Arial" w:hAnsi="Arial" w:cs="Arial"/>
                <w:szCs w:val="32"/>
              </w:rPr>
            </w:pPr>
            <w:r>
              <w:rPr>
                <w:rFonts w:ascii="Arial" w:hAnsi="Arial" w:cs="Arial"/>
                <w:szCs w:val="32"/>
              </w:rPr>
              <w:t>C</w:t>
            </w:r>
            <w:r w:rsidRPr="005550DD">
              <w:rPr>
                <w:rFonts w:ascii="Arial" w:hAnsi="Arial" w:cs="Arial"/>
                <w:szCs w:val="32"/>
              </w:rPr>
              <w:t>hapte</w:t>
            </w:r>
            <w:r>
              <w:rPr>
                <w:rFonts w:ascii="Arial" w:hAnsi="Arial" w:cs="Arial"/>
                <w:szCs w:val="32"/>
              </w:rPr>
              <w:t xml:space="preserve">r </w:t>
            </w:r>
            <w:r w:rsidRPr="005550DD">
              <w:rPr>
                <w:rFonts w:ascii="Arial" w:hAnsi="Arial" w:cs="Arial"/>
                <w:szCs w:val="32"/>
              </w:rPr>
              <w:t>(3) abdominal walls &amp; inguinal region, Thoracic wall</w:t>
            </w:r>
          </w:p>
        </w:tc>
        <w:tc>
          <w:tcPr>
            <w:tcW w:w="1996" w:type="dxa"/>
            <w:noWrap/>
            <w:hideMark/>
          </w:tcPr>
          <w:p w14:paraId="238A48E2" w14:textId="524C947A" w:rsidR="00E16FB1" w:rsidRPr="00C3382C" w:rsidRDefault="00841FCE" w:rsidP="00FC6670">
            <w:pPr>
              <w:jc w:val="both"/>
              <w:rPr>
                <w:rFonts w:ascii="Arial" w:hAnsi="Arial" w:cs="Arial"/>
                <w:szCs w:val="32"/>
              </w:rPr>
            </w:pPr>
            <w:hyperlink w:anchor="v2ch3" w:history="1">
              <w:r w:rsidR="00E16FB1" w:rsidRPr="00C3382C">
                <w:rPr>
                  <w:rStyle w:val="Hyperlink"/>
                  <w:rFonts w:ascii="Arial" w:hAnsi="Arial" w:cs="Arial"/>
                  <w:szCs w:val="32"/>
                  <w:u w:val="none"/>
                </w:rPr>
                <w:t>63</w:t>
              </w:r>
            </w:hyperlink>
          </w:p>
        </w:tc>
      </w:tr>
      <w:tr w:rsidR="00E16FB1" w:rsidRPr="005550DD" w14:paraId="7E341CCC" w14:textId="77777777" w:rsidTr="00455F43">
        <w:trPr>
          <w:trHeight w:val="300"/>
        </w:trPr>
        <w:tc>
          <w:tcPr>
            <w:tcW w:w="7899" w:type="dxa"/>
            <w:noWrap/>
            <w:hideMark/>
          </w:tcPr>
          <w:p w14:paraId="1FCEE095" w14:textId="77777777" w:rsidR="00E16FB1" w:rsidRPr="005550DD" w:rsidRDefault="00E16FB1" w:rsidP="00FC6670">
            <w:pPr>
              <w:ind w:firstLine="0"/>
              <w:jc w:val="both"/>
              <w:rPr>
                <w:rFonts w:ascii="Arial" w:hAnsi="Arial" w:cs="Arial"/>
                <w:szCs w:val="32"/>
              </w:rPr>
            </w:pPr>
            <w:r>
              <w:rPr>
                <w:rFonts w:ascii="Arial" w:hAnsi="Arial" w:cs="Arial"/>
                <w:szCs w:val="32"/>
              </w:rPr>
              <w:t>C</w:t>
            </w:r>
            <w:r w:rsidRPr="005550DD">
              <w:rPr>
                <w:rFonts w:ascii="Arial" w:hAnsi="Arial" w:cs="Arial"/>
                <w:szCs w:val="32"/>
              </w:rPr>
              <w:t>hapter</w:t>
            </w:r>
            <w:r>
              <w:rPr>
                <w:rFonts w:ascii="Arial" w:hAnsi="Arial" w:cs="Arial"/>
                <w:szCs w:val="32"/>
              </w:rPr>
              <w:t xml:space="preserve"> </w:t>
            </w:r>
            <w:r w:rsidRPr="005550DD">
              <w:rPr>
                <w:rFonts w:ascii="Arial" w:hAnsi="Arial" w:cs="Arial"/>
                <w:szCs w:val="32"/>
              </w:rPr>
              <w:t>(4) mesothelial membranes and cavities</w:t>
            </w:r>
          </w:p>
        </w:tc>
        <w:tc>
          <w:tcPr>
            <w:tcW w:w="1996" w:type="dxa"/>
            <w:noWrap/>
            <w:hideMark/>
          </w:tcPr>
          <w:p w14:paraId="5E8A643B" w14:textId="3ABA5622" w:rsidR="00E16FB1" w:rsidRPr="00C3382C" w:rsidRDefault="00841FCE" w:rsidP="00FC6670">
            <w:pPr>
              <w:jc w:val="both"/>
              <w:rPr>
                <w:rFonts w:ascii="Arial" w:hAnsi="Arial" w:cs="Arial"/>
                <w:szCs w:val="32"/>
              </w:rPr>
            </w:pPr>
            <w:hyperlink w:anchor="v2ch4" w:history="1">
              <w:r w:rsidR="00E16FB1" w:rsidRPr="00C3382C">
                <w:rPr>
                  <w:rStyle w:val="Hyperlink"/>
                  <w:rFonts w:ascii="Arial" w:hAnsi="Arial" w:cs="Arial"/>
                  <w:szCs w:val="32"/>
                  <w:u w:val="none"/>
                </w:rPr>
                <w:t>73</w:t>
              </w:r>
            </w:hyperlink>
          </w:p>
        </w:tc>
      </w:tr>
      <w:tr w:rsidR="00E16FB1" w:rsidRPr="005550DD" w14:paraId="1D9C65A3" w14:textId="77777777" w:rsidTr="00455F43">
        <w:trPr>
          <w:trHeight w:val="300"/>
        </w:trPr>
        <w:tc>
          <w:tcPr>
            <w:tcW w:w="7899" w:type="dxa"/>
            <w:noWrap/>
            <w:hideMark/>
          </w:tcPr>
          <w:p w14:paraId="3041B77F" w14:textId="77777777" w:rsidR="00E16FB1" w:rsidRPr="005550DD" w:rsidRDefault="00E16FB1" w:rsidP="00FC6670">
            <w:pPr>
              <w:ind w:firstLine="0"/>
              <w:jc w:val="both"/>
              <w:rPr>
                <w:rFonts w:ascii="Arial" w:hAnsi="Arial" w:cs="Arial"/>
                <w:szCs w:val="32"/>
              </w:rPr>
            </w:pPr>
            <w:r>
              <w:rPr>
                <w:rFonts w:ascii="Arial" w:hAnsi="Arial" w:cs="Arial"/>
                <w:szCs w:val="32"/>
              </w:rPr>
              <w:t>C</w:t>
            </w:r>
            <w:r w:rsidRPr="005550DD">
              <w:rPr>
                <w:rFonts w:ascii="Arial" w:hAnsi="Arial" w:cs="Arial"/>
                <w:szCs w:val="32"/>
              </w:rPr>
              <w:t>hapter</w:t>
            </w:r>
            <w:r>
              <w:rPr>
                <w:rFonts w:ascii="Arial" w:hAnsi="Arial" w:cs="Arial"/>
                <w:szCs w:val="32"/>
              </w:rPr>
              <w:t xml:space="preserve"> </w:t>
            </w:r>
            <w:r w:rsidRPr="005550DD">
              <w:rPr>
                <w:rFonts w:ascii="Arial" w:hAnsi="Arial" w:cs="Arial"/>
                <w:szCs w:val="32"/>
              </w:rPr>
              <w:t>(5) Lungs &amp; heart</w:t>
            </w:r>
          </w:p>
        </w:tc>
        <w:tc>
          <w:tcPr>
            <w:tcW w:w="1996" w:type="dxa"/>
            <w:noWrap/>
            <w:hideMark/>
          </w:tcPr>
          <w:p w14:paraId="64294080" w14:textId="615D433B" w:rsidR="00E16FB1" w:rsidRPr="00C3382C" w:rsidRDefault="00841FCE" w:rsidP="00FC6670">
            <w:pPr>
              <w:jc w:val="both"/>
              <w:rPr>
                <w:rFonts w:ascii="Arial" w:hAnsi="Arial" w:cs="Arial"/>
                <w:szCs w:val="32"/>
              </w:rPr>
            </w:pPr>
            <w:hyperlink w:anchor="v2ch5" w:history="1">
              <w:r w:rsidR="00E16FB1" w:rsidRPr="00C3382C">
                <w:rPr>
                  <w:rStyle w:val="Hyperlink"/>
                  <w:rFonts w:ascii="Arial" w:hAnsi="Arial" w:cs="Arial"/>
                  <w:szCs w:val="32"/>
                  <w:u w:val="none"/>
                </w:rPr>
                <w:t>83</w:t>
              </w:r>
            </w:hyperlink>
          </w:p>
        </w:tc>
      </w:tr>
      <w:tr w:rsidR="00E16FB1" w:rsidRPr="005550DD" w14:paraId="40021C95" w14:textId="77777777" w:rsidTr="00455F43">
        <w:trPr>
          <w:trHeight w:val="300"/>
        </w:trPr>
        <w:tc>
          <w:tcPr>
            <w:tcW w:w="7899" w:type="dxa"/>
            <w:noWrap/>
            <w:hideMark/>
          </w:tcPr>
          <w:p w14:paraId="13F3F0B7" w14:textId="77777777" w:rsidR="00E16FB1" w:rsidRPr="005550DD" w:rsidRDefault="00E16FB1" w:rsidP="00FC6670">
            <w:pPr>
              <w:ind w:firstLine="0"/>
              <w:jc w:val="both"/>
              <w:rPr>
                <w:rFonts w:ascii="Arial" w:hAnsi="Arial" w:cs="Arial"/>
                <w:szCs w:val="32"/>
              </w:rPr>
            </w:pPr>
            <w:r>
              <w:rPr>
                <w:rFonts w:ascii="Arial" w:hAnsi="Arial" w:cs="Arial"/>
                <w:szCs w:val="32"/>
              </w:rPr>
              <w:t>C</w:t>
            </w:r>
            <w:r w:rsidRPr="005550DD">
              <w:rPr>
                <w:rFonts w:ascii="Arial" w:hAnsi="Arial" w:cs="Arial"/>
                <w:szCs w:val="32"/>
              </w:rPr>
              <w:t>hapter</w:t>
            </w:r>
            <w:r>
              <w:rPr>
                <w:rFonts w:ascii="Arial" w:hAnsi="Arial" w:cs="Arial"/>
                <w:szCs w:val="32"/>
              </w:rPr>
              <w:t xml:space="preserve"> </w:t>
            </w:r>
            <w:r w:rsidRPr="005550DD">
              <w:rPr>
                <w:rFonts w:ascii="Arial" w:hAnsi="Arial" w:cs="Arial"/>
                <w:szCs w:val="32"/>
              </w:rPr>
              <w:t>(6) Mediastinum and relevant structures</w:t>
            </w:r>
          </w:p>
        </w:tc>
        <w:tc>
          <w:tcPr>
            <w:tcW w:w="1996" w:type="dxa"/>
            <w:noWrap/>
            <w:hideMark/>
          </w:tcPr>
          <w:p w14:paraId="10664F6F" w14:textId="03AE7477" w:rsidR="00E16FB1" w:rsidRPr="00C3382C" w:rsidRDefault="00841FCE" w:rsidP="00FC6670">
            <w:pPr>
              <w:jc w:val="both"/>
              <w:rPr>
                <w:rFonts w:ascii="Arial" w:hAnsi="Arial" w:cs="Arial"/>
                <w:szCs w:val="32"/>
              </w:rPr>
            </w:pPr>
            <w:hyperlink w:anchor="v2ch6" w:history="1">
              <w:r w:rsidR="00E16FB1" w:rsidRPr="00C3382C">
                <w:rPr>
                  <w:rStyle w:val="Hyperlink"/>
                  <w:rFonts w:ascii="Arial" w:hAnsi="Arial" w:cs="Arial"/>
                  <w:szCs w:val="32"/>
                  <w:u w:val="none"/>
                </w:rPr>
                <w:t>102</w:t>
              </w:r>
            </w:hyperlink>
          </w:p>
        </w:tc>
      </w:tr>
      <w:tr w:rsidR="00E16FB1" w:rsidRPr="005550DD" w14:paraId="70C14522" w14:textId="77777777" w:rsidTr="00455F43">
        <w:trPr>
          <w:trHeight w:val="300"/>
        </w:trPr>
        <w:tc>
          <w:tcPr>
            <w:tcW w:w="7899" w:type="dxa"/>
            <w:noWrap/>
            <w:hideMark/>
          </w:tcPr>
          <w:p w14:paraId="2C0F5001" w14:textId="77777777" w:rsidR="00E16FB1" w:rsidRPr="005550DD" w:rsidRDefault="00E16FB1" w:rsidP="00FC6670">
            <w:pPr>
              <w:ind w:firstLine="0"/>
              <w:jc w:val="both"/>
              <w:rPr>
                <w:rFonts w:ascii="Arial" w:hAnsi="Arial" w:cs="Arial"/>
                <w:szCs w:val="32"/>
              </w:rPr>
            </w:pPr>
            <w:r>
              <w:rPr>
                <w:rFonts w:ascii="Arial" w:hAnsi="Arial" w:cs="Arial"/>
                <w:szCs w:val="32"/>
              </w:rPr>
              <w:t>C</w:t>
            </w:r>
            <w:r w:rsidRPr="005550DD">
              <w:rPr>
                <w:rFonts w:ascii="Arial" w:hAnsi="Arial" w:cs="Arial"/>
                <w:szCs w:val="32"/>
              </w:rPr>
              <w:t>hapter</w:t>
            </w:r>
            <w:r>
              <w:rPr>
                <w:rFonts w:ascii="Arial" w:hAnsi="Arial" w:cs="Arial"/>
                <w:szCs w:val="32"/>
              </w:rPr>
              <w:t xml:space="preserve"> </w:t>
            </w:r>
            <w:r w:rsidRPr="005550DD">
              <w:rPr>
                <w:rFonts w:ascii="Arial" w:hAnsi="Arial" w:cs="Arial"/>
                <w:szCs w:val="32"/>
              </w:rPr>
              <w:t>(7) Digestive system</w:t>
            </w:r>
          </w:p>
        </w:tc>
        <w:tc>
          <w:tcPr>
            <w:tcW w:w="1996" w:type="dxa"/>
            <w:noWrap/>
            <w:hideMark/>
          </w:tcPr>
          <w:p w14:paraId="627D01F7" w14:textId="39B1E201" w:rsidR="00E16FB1" w:rsidRPr="00C3382C" w:rsidRDefault="00841FCE" w:rsidP="00FC6670">
            <w:pPr>
              <w:jc w:val="both"/>
              <w:rPr>
                <w:rFonts w:ascii="Arial" w:hAnsi="Arial" w:cs="Arial"/>
                <w:szCs w:val="32"/>
              </w:rPr>
            </w:pPr>
            <w:hyperlink w:anchor="v2ch7" w:history="1">
              <w:r w:rsidR="00E16FB1" w:rsidRPr="00C3382C">
                <w:rPr>
                  <w:rStyle w:val="Hyperlink"/>
                  <w:rFonts w:ascii="Arial" w:hAnsi="Arial" w:cs="Arial"/>
                  <w:szCs w:val="32"/>
                  <w:u w:val="none"/>
                </w:rPr>
                <w:t>112</w:t>
              </w:r>
            </w:hyperlink>
          </w:p>
        </w:tc>
      </w:tr>
      <w:tr w:rsidR="00E16FB1" w:rsidRPr="005550DD" w14:paraId="6F167CE9" w14:textId="77777777" w:rsidTr="00455F43">
        <w:trPr>
          <w:trHeight w:val="300"/>
        </w:trPr>
        <w:tc>
          <w:tcPr>
            <w:tcW w:w="7899" w:type="dxa"/>
            <w:noWrap/>
            <w:hideMark/>
          </w:tcPr>
          <w:p w14:paraId="4186127A" w14:textId="77777777" w:rsidR="00E16FB1" w:rsidRPr="005550DD" w:rsidRDefault="00E16FB1" w:rsidP="00FC6670">
            <w:pPr>
              <w:ind w:firstLine="0"/>
              <w:jc w:val="both"/>
              <w:rPr>
                <w:rFonts w:ascii="Arial" w:hAnsi="Arial" w:cs="Arial"/>
                <w:szCs w:val="32"/>
              </w:rPr>
            </w:pPr>
            <w:r>
              <w:rPr>
                <w:rFonts w:ascii="Arial" w:hAnsi="Arial" w:cs="Arial"/>
                <w:szCs w:val="32"/>
              </w:rPr>
              <w:t>C</w:t>
            </w:r>
            <w:r w:rsidRPr="005550DD">
              <w:rPr>
                <w:rFonts w:ascii="Arial" w:hAnsi="Arial" w:cs="Arial"/>
                <w:szCs w:val="32"/>
              </w:rPr>
              <w:t>hapter</w:t>
            </w:r>
            <w:r>
              <w:rPr>
                <w:rFonts w:ascii="Arial" w:hAnsi="Arial" w:cs="Arial"/>
                <w:szCs w:val="32"/>
              </w:rPr>
              <w:t xml:space="preserve"> </w:t>
            </w:r>
            <w:r w:rsidRPr="005550DD">
              <w:rPr>
                <w:rFonts w:ascii="Arial" w:hAnsi="Arial" w:cs="Arial"/>
                <w:szCs w:val="32"/>
              </w:rPr>
              <w:t xml:space="preserve">(8) </w:t>
            </w:r>
            <w:proofErr w:type="spellStart"/>
            <w:r w:rsidRPr="005550DD">
              <w:rPr>
                <w:rFonts w:ascii="Arial" w:hAnsi="Arial" w:cs="Arial"/>
                <w:szCs w:val="32"/>
              </w:rPr>
              <w:t>Uro</w:t>
            </w:r>
            <w:proofErr w:type="spellEnd"/>
            <w:r w:rsidRPr="005550DD">
              <w:rPr>
                <w:rFonts w:ascii="Arial" w:hAnsi="Arial" w:cs="Arial"/>
                <w:szCs w:val="32"/>
              </w:rPr>
              <w:t>-genital system</w:t>
            </w:r>
          </w:p>
        </w:tc>
        <w:tc>
          <w:tcPr>
            <w:tcW w:w="1996" w:type="dxa"/>
            <w:noWrap/>
            <w:hideMark/>
          </w:tcPr>
          <w:p w14:paraId="4F7FA62A" w14:textId="126720DF" w:rsidR="00E16FB1" w:rsidRPr="00C3382C" w:rsidRDefault="00841FCE" w:rsidP="00FC6670">
            <w:pPr>
              <w:jc w:val="both"/>
              <w:rPr>
                <w:rFonts w:ascii="Arial" w:hAnsi="Arial" w:cs="Arial"/>
                <w:szCs w:val="32"/>
              </w:rPr>
            </w:pPr>
            <w:hyperlink w:anchor="v2ch8" w:history="1">
              <w:r w:rsidR="00E16FB1" w:rsidRPr="00C3382C">
                <w:rPr>
                  <w:rStyle w:val="Hyperlink"/>
                  <w:rFonts w:ascii="Arial" w:hAnsi="Arial" w:cs="Arial"/>
                  <w:szCs w:val="32"/>
                  <w:u w:val="none"/>
                </w:rPr>
                <w:t>140</w:t>
              </w:r>
            </w:hyperlink>
          </w:p>
        </w:tc>
      </w:tr>
      <w:tr w:rsidR="00E16FB1" w:rsidRPr="005550DD" w14:paraId="4533ED86" w14:textId="77777777" w:rsidTr="00455F43">
        <w:trPr>
          <w:trHeight w:val="300"/>
        </w:trPr>
        <w:tc>
          <w:tcPr>
            <w:tcW w:w="7899" w:type="dxa"/>
            <w:noWrap/>
            <w:hideMark/>
          </w:tcPr>
          <w:p w14:paraId="4CC2E6D0" w14:textId="77777777" w:rsidR="00E16FB1" w:rsidRPr="005550DD" w:rsidRDefault="00E16FB1" w:rsidP="00FC6670">
            <w:pPr>
              <w:ind w:firstLine="0"/>
              <w:jc w:val="both"/>
              <w:rPr>
                <w:rFonts w:ascii="Arial" w:hAnsi="Arial" w:cs="Arial"/>
                <w:szCs w:val="32"/>
              </w:rPr>
            </w:pPr>
            <w:r>
              <w:rPr>
                <w:rFonts w:ascii="Arial" w:hAnsi="Arial" w:cs="Arial"/>
                <w:szCs w:val="32"/>
              </w:rPr>
              <w:t>C</w:t>
            </w:r>
            <w:r w:rsidRPr="005550DD">
              <w:rPr>
                <w:rFonts w:ascii="Arial" w:hAnsi="Arial" w:cs="Arial"/>
                <w:szCs w:val="32"/>
              </w:rPr>
              <w:t>hapter</w:t>
            </w:r>
            <w:r>
              <w:rPr>
                <w:rFonts w:ascii="Arial" w:hAnsi="Arial" w:cs="Arial"/>
                <w:szCs w:val="32"/>
              </w:rPr>
              <w:t xml:space="preserve"> </w:t>
            </w:r>
            <w:r w:rsidRPr="005550DD">
              <w:rPr>
                <w:rFonts w:ascii="Arial" w:hAnsi="Arial" w:cs="Arial"/>
                <w:szCs w:val="32"/>
              </w:rPr>
              <w:t>(9) Large blood vessels of abdomen, pelvis and perineum</w:t>
            </w:r>
          </w:p>
        </w:tc>
        <w:tc>
          <w:tcPr>
            <w:tcW w:w="1996" w:type="dxa"/>
            <w:noWrap/>
            <w:hideMark/>
          </w:tcPr>
          <w:p w14:paraId="6C1D9041" w14:textId="10425392" w:rsidR="00E16FB1" w:rsidRPr="00C3382C" w:rsidRDefault="00841FCE" w:rsidP="00FC6670">
            <w:pPr>
              <w:jc w:val="both"/>
              <w:rPr>
                <w:rFonts w:ascii="Arial" w:hAnsi="Arial" w:cs="Arial"/>
                <w:szCs w:val="32"/>
              </w:rPr>
            </w:pPr>
            <w:hyperlink w:anchor="v2ch9" w:history="1">
              <w:r w:rsidR="00E16FB1" w:rsidRPr="00C3382C">
                <w:rPr>
                  <w:rStyle w:val="Hyperlink"/>
                  <w:rFonts w:ascii="Arial" w:hAnsi="Arial" w:cs="Arial"/>
                  <w:szCs w:val="32"/>
                  <w:u w:val="none"/>
                </w:rPr>
                <w:t>176</w:t>
              </w:r>
            </w:hyperlink>
          </w:p>
        </w:tc>
      </w:tr>
    </w:tbl>
    <w:p w14:paraId="49FFE7C4" w14:textId="77777777" w:rsidR="000E5D7D" w:rsidRDefault="000E5D7D" w:rsidP="00FC6670">
      <w:pPr>
        <w:jc w:val="both"/>
        <w:rPr>
          <w:rFonts w:ascii="Arial" w:hAnsi="Arial" w:cs="Arial"/>
          <w:b/>
          <w:sz w:val="32"/>
          <w:szCs w:val="32"/>
        </w:rPr>
      </w:pPr>
    </w:p>
    <w:p w14:paraId="1C86A05D" w14:textId="77777777" w:rsidR="000E5D7D" w:rsidRDefault="000E5D7D" w:rsidP="00FC6670">
      <w:pPr>
        <w:jc w:val="both"/>
        <w:rPr>
          <w:rFonts w:ascii="Arial" w:hAnsi="Arial" w:cs="Arial"/>
          <w:b/>
          <w:sz w:val="32"/>
          <w:szCs w:val="32"/>
        </w:rPr>
      </w:pPr>
      <w:r>
        <w:rPr>
          <w:rFonts w:ascii="Arial" w:hAnsi="Arial" w:cs="Arial"/>
          <w:b/>
          <w:sz w:val="32"/>
          <w:szCs w:val="32"/>
        </w:rPr>
        <w:br w:type="page"/>
      </w:r>
    </w:p>
    <w:tbl>
      <w:tblPr>
        <w:tblStyle w:val="TableGrid"/>
        <w:tblW w:w="9685" w:type="dxa"/>
        <w:tblLook w:val="04A0" w:firstRow="1" w:lastRow="0" w:firstColumn="1" w:lastColumn="0" w:noHBand="0" w:noVBand="1"/>
      </w:tblPr>
      <w:tblGrid>
        <w:gridCol w:w="8725"/>
        <w:gridCol w:w="960"/>
      </w:tblGrid>
      <w:tr w:rsidR="00363B04" w:rsidRPr="00363B04" w14:paraId="4D889BB2" w14:textId="77777777" w:rsidTr="00D719BA">
        <w:trPr>
          <w:trHeight w:val="300"/>
        </w:trPr>
        <w:tc>
          <w:tcPr>
            <w:tcW w:w="8725" w:type="dxa"/>
            <w:noWrap/>
            <w:hideMark/>
          </w:tcPr>
          <w:p w14:paraId="3B5EB6FB" w14:textId="399ECFCB" w:rsidR="00363B04" w:rsidRPr="00363B04" w:rsidRDefault="00363B04" w:rsidP="00FC6670">
            <w:pPr>
              <w:ind w:firstLine="0"/>
              <w:jc w:val="both"/>
              <w:rPr>
                <w:rFonts w:ascii="Arial" w:hAnsi="Arial" w:cs="Arial"/>
                <w:b/>
                <w:bCs/>
                <w:szCs w:val="32"/>
              </w:rPr>
            </w:pPr>
            <w:r w:rsidRPr="00363B04">
              <w:rPr>
                <w:rFonts w:ascii="Arial" w:hAnsi="Arial" w:cs="Arial"/>
                <w:b/>
                <w:bCs/>
                <w:szCs w:val="32"/>
              </w:rPr>
              <w:lastRenderedPageBreak/>
              <w:t xml:space="preserve">                                                       Volume 3</w:t>
            </w:r>
          </w:p>
        </w:tc>
        <w:tc>
          <w:tcPr>
            <w:tcW w:w="960" w:type="dxa"/>
            <w:noWrap/>
            <w:hideMark/>
          </w:tcPr>
          <w:p w14:paraId="3B9E9360" w14:textId="77777777" w:rsidR="00363B04" w:rsidRPr="00363B04" w:rsidRDefault="00363B04" w:rsidP="00FC6670">
            <w:pPr>
              <w:ind w:firstLine="0"/>
              <w:jc w:val="both"/>
              <w:rPr>
                <w:rFonts w:ascii="Arial" w:hAnsi="Arial" w:cs="Arial"/>
                <w:bCs/>
                <w:szCs w:val="32"/>
              </w:rPr>
            </w:pPr>
          </w:p>
        </w:tc>
      </w:tr>
      <w:tr w:rsidR="00363B04" w:rsidRPr="00363B04" w14:paraId="3CAEE07B" w14:textId="77777777" w:rsidTr="00D719BA">
        <w:trPr>
          <w:trHeight w:val="300"/>
        </w:trPr>
        <w:tc>
          <w:tcPr>
            <w:tcW w:w="8725" w:type="dxa"/>
            <w:noWrap/>
            <w:hideMark/>
          </w:tcPr>
          <w:p w14:paraId="0CC9E2FE" w14:textId="472A5153" w:rsidR="00363B04" w:rsidRPr="00363B04" w:rsidRDefault="00363B04" w:rsidP="00FC6670">
            <w:pPr>
              <w:ind w:firstLine="0"/>
              <w:jc w:val="both"/>
              <w:rPr>
                <w:rFonts w:ascii="Arial" w:hAnsi="Arial" w:cs="Arial"/>
                <w:b/>
                <w:bCs/>
                <w:szCs w:val="32"/>
              </w:rPr>
            </w:pPr>
            <w:r w:rsidRPr="00363B04">
              <w:rPr>
                <w:rFonts w:ascii="Arial" w:hAnsi="Arial" w:cs="Arial"/>
                <w:b/>
                <w:bCs/>
                <w:szCs w:val="32"/>
              </w:rPr>
              <w:t xml:space="preserve">                 Upper limb, lower limb, systemic embryology, Histology</w:t>
            </w:r>
          </w:p>
        </w:tc>
        <w:tc>
          <w:tcPr>
            <w:tcW w:w="0" w:type="auto"/>
            <w:noWrap/>
            <w:hideMark/>
          </w:tcPr>
          <w:p w14:paraId="3815F042" w14:textId="77777777" w:rsidR="00363B04" w:rsidRPr="00363B04" w:rsidRDefault="00363B04" w:rsidP="00FC6670">
            <w:pPr>
              <w:ind w:firstLine="0"/>
              <w:jc w:val="both"/>
              <w:rPr>
                <w:rFonts w:ascii="Arial" w:hAnsi="Arial" w:cs="Arial"/>
                <w:bCs/>
                <w:szCs w:val="32"/>
              </w:rPr>
            </w:pPr>
          </w:p>
        </w:tc>
      </w:tr>
      <w:tr w:rsidR="00363B04" w:rsidRPr="00363B04" w14:paraId="33966497" w14:textId="77777777" w:rsidTr="00D719BA">
        <w:trPr>
          <w:trHeight w:val="300"/>
        </w:trPr>
        <w:tc>
          <w:tcPr>
            <w:tcW w:w="8725" w:type="dxa"/>
            <w:noWrap/>
            <w:hideMark/>
          </w:tcPr>
          <w:p w14:paraId="1BE6939F" w14:textId="77777777" w:rsidR="00363B04" w:rsidRPr="00363B04" w:rsidRDefault="00363B04" w:rsidP="00FC6670">
            <w:pPr>
              <w:ind w:firstLine="0"/>
              <w:jc w:val="both"/>
              <w:rPr>
                <w:rFonts w:ascii="Arial" w:hAnsi="Arial" w:cs="Arial"/>
                <w:szCs w:val="32"/>
              </w:rPr>
            </w:pPr>
            <w:r w:rsidRPr="00363B04">
              <w:rPr>
                <w:rFonts w:ascii="Arial" w:hAnsi="Arial" w:cs="Arial"/>
                <w:szCs w:val="32"/>
              </w:rPr>
              <w:t>chapter (1) introduction to upper and lower limbs, and spaces of limbs</w:t>
            </w:r>
          </w:p>
        </w:tc>
        <w:tc>
          <w:tcPr>
            <w:tcW w:w="0" w:type="auto"/>
            <w:noWrap/>
            <w:hideMark/>
          </w:tcPr>
          <w:p w14:paraId="77B9F26E" w14:textId="29B905EB" w:rsidR="00363B04" w:rsidRPr="00C3382C" w:rsidRDefault="00841FCE" w:rsidP="00FC6670">
            <w:pPr>
              <w:ind w:firstLine="0"/>
              <w:jc w:val="both"/>
              <w:rPr>
                <w:rFonts w:ascii="Arial" w:hAnsi="Arial" w:cs="Arial"/>
                <w:szCs w:val="32"/>
              </w:rPr>
            </w:pPr>
            <w:hyperlink w:anchor="v3ch1" w:history="1">
              <w:r w:rsidR="00363B04" w:rsidRPr="00C3382C">
                <w:rPr>
                  <w:rStyle w:val="Hyperlink"/>
                  <w:rFonts w:ascii="Arial" w:hAnsi="Arial" w:cs="Arial"/>
                  <w:szCs w:val="32"/>
                  <w:u w:val="none"/>
                </w:rPr>
                <w:t>189</w:t>
              </w:r>
            </w:hyperlink>
          </w:p>
        </w:tc>
      </w:tr>
      <w:tr w:rsidR="00363B04" w:rsidRPr="00363B04" w14:paraId="1BD649F2" w14:textId="77777777" w:rsidTr="00D719BA">
        <w:trPr>
          <w:trHeight w:val="300"/>
        </w:trPr>
        <w:tc>
          <w:tcPr>
            <w:tcW w:w="8725" w:type="dxa"/>
            <w:noWrap/>
            <w:hideMark/>
          </w:tcPr>
          <w:p w14:paraId="2B9DCDCC" w14:textId="77777777" w:rsidR="00363B04" w:rsidRPr="00363B04" w:rsidRDefault="00363B04" w:rsidP="00FC6670">
            <w:pPr>
              <w:ind w:firstLine="0"/>
              <w:jc w:val="both"/>
              <w:rPr>
                <w:rFonts w:ascii="Arial" w:hAnsi="Arial" w:cs="Arial"/>
                <w:szCs w:val="32"/>
              </w:rPr>
            </w:pPr>
            <w:r w:rsidRPr="00363B04">
              <w:rPr>
                <w:rFonts w:ascii="Arial" w:hAnsi="Arial" w:cs="Arial"/>
                <w:szCs w:val="32"/>
              </w:rPr>
              <w:t>chapter (2) bones &amp; joints of upper and lower limb</w:t>
            </w:r>
          </w:p>
        </w:tc>
        <w:tc>
          <w:tcPr>
            <w:tcW w:w="0" w:type="auto"/>
            <w:noWrap/>
            <w:hideMark/>
          </w:tcPr>
          <w:p w14:paraId="5FECD5E3" w14:textId="574E3842" w:rsidR="00363B04" w:rsidRPr="00C3382C" w:rsidRDefault="00841FCE" w:rsidP="00FC6670">
            <w:pPr>
              <w:ind w:firstLine="0"/>
              <w:jc w:val="both"/>
              <w:rPr>
                <w:rFonts w:ascii="Arial" w:hAnsi="Arial" w:cs="Arial"/>
                <w:szCs w:val="32"/>
              </w:rPr>
            </w:pPr>
            <w:hyperlink w:anchor="v3ch2" w:history="1">
              <w:r w:rsidR="00363B04" w:rsidRPr="00C3382C">
                <w:rPr>
                  <w:rStyle w:val="Hyperlink"/>
                  <w:rFonts w:ascii="Arial" w:hAnsi="Arial" w:cs="Arial"/>
                  <w:szCs w:val="32"/>
                  <w:u w:val="none"/>
                </w:rPr>
                <w:t>193</w:t>
              </w:r>
            </w:hyperlink>
          </w:p>
        </w:tc>
      </w:tr>
      <w:tr w:rsidR="00363B04" w:rsidRPr="00363B04" w14:paraId="6C6FE4EA" w14:textId="77777777" w:rsidTr="00D719BA">
        <w:trPr>
          <w:trHeight w:val="300"/>
        </w:trPr>
        <w:tc>
          <w:tcPr>
            <w:tcW w:w="8725" w:type="dxa"/>
            <w:noWrap/>
            <w:hideMark/>
          </w:tcPr>
          <w:p w14:paraId="06DF92A6" w14:textId="77777777" w:rsidR="00363B04" w:rsidRPr="00363B04" w:rsidRDefault="00363B04" w:rsidP="00FC6670">
            <w:pPr>
              <w:ind w:firstLine="0"/>
              <w:jc w:val="both"/>
              <w:rPr>
                <w:rFonts w:ascii="Arial" w:hAnsi="Arial" w:cs="Arial"/>
                <w:szCs w:val="32"/>
              </w:rPr>
            </w:pPr>
            <w:r w:rsidRPr="00363B04">
              <w:rPr>
                <w:rFonts w:ascii="Arial" w:hAnsi="Arial" w:cs="Arial"/>
                <w:szCs w:val="32"/>
              </w:rPr>
              <w:t>chapter (3) axilla, pectoral and gluteal region</w:t>
            </w:r>
          </w:p>
        </w:tc>
        <w:tc>
          <w:tcPr>
            <w:tcW w:w="0" w:type="auto"/>
            <w:noWrap/>
            <w:hideMark/>
          </w:tcPr>
          <w:p w14:paraId="4A099397" w14:textId="09AA6964" w:rsidR="00363B04" w:rsidRPr="00C3382C" w:rsidRDefault="00841FCE" w:rsidP="00FC6670">
            <w:pPr>
              <w:ind w:firstLine="0"/>
              <w:jc w:val="both"/>
              <w:rPr>
                <w:rFonts w:ascii="Arial" w:hAnsi="Arial" w:cs="Arial"/>
                <w:szCs w:val="32"/>
              </w:rPr>
            </w:pPr>
            <w:hyperlink w:anchor="v3ch3" w:history="1">
              <w:r w:rsidR="00363B04" w:rsidRPr="00C3382C">
                <w:rPr>
                  <w:rStyle w:val="Hyperlink"/>
                  <w:rFonts w:ascii="Arial" w:hAnsi="Arial" w:cs="Arial"/>
                  <w:szCs w:val="32"/>
                  <w:u w:val="none"/>
                </w:rPr>
                <w:t>222</w:t>
              </w:r>
            </w:hyperlink>
          </w:p>
        </w:tc>
      </w:tr>
      <w:tr w:rsidR="00363B04" w:rsidRPr="00363B04" w14:paraId="483A0CAB" w14:textId="77777777" w:rsidTr="00D719BA">
        <w:trPr>
          <w:trHeight w:val="300"/>
        </w:trPr>
        <w:tc>
          <w:tcPr>
            <w:tcW w:w="8725" w:type="dxa"/>
            <w:noWrap/>
            <w:hideMark/>
          </w:tcPr>
          <w:p w14:paraId="1BADD5C7" w14:textId="77777777" w:rsidR="00363B04" w:rsidRPr="00363B04" w:rsidRDefault="00363B04" w:rsidP="00FC6670">
            <w:pPr>
              <w:ind w:firstLine="0"/>
              <w:jc w:val="both"/>
              <w:rPr>
                <w:rFonts w:ascii="Arial" w:hAnsi="Arial" w:cs="Arial"/>
                <w:szCs w:val="32"/>
              </w:rPr>
            </w:pPr>
            <w:r w:rsidRPr="00363B04">
              <w:rPr>
                <w:rFonts w:ascii="Arial" w:hAnsi="Arial" w:cs="Arial"/>
                <w:szCs w:val="32"/>
              </w:rPr>
              <w:t>chapter (4) arm and thigh</w:t>
            </w:r>
          </w:p>
        </w:tc>
        <w:tc>
          <w:tcPr>
            <w:tcW w:w="0" w:type="auto"/>
            <w:noWrap/>
            <w:hideMark/>
          </w:tcPr>
          <w:p w14:paraId="76EEF501" w14:textId="794B03DB" w:rsidR="00363B04" w:rsidRPr="00C3382C" w:rsidRDefault="00841FCE" w:rsidP="00FC6670">
            <w:pPr>
              <w:ind w:firstLine="0"/>
              <w:jc w:val="both"/>
              <w:rPr>
                <w:rFonts w:ascii="Arial" w:hAnsi="Arial" w:cs="Arial"/>
                <w:szCs w:val="32"/>
              </w:rPr>
            </w:pPr>
            <w:hyperlink w:anchor="v3ch4" w:history="1">
              <w:r w:rsidR="00363B04" w:rsidRPr="00C3382C">
                <w:rPr>
                  <w:rStyle w:val="Hyperlink"/>
                  <w:rFonts w:ascii="Arial" w:hAnsi="Arial" w:cs="Arial"/>
                  <w:szCs w:val="32"/>
                  <w:u w:val="none"/>
                </w:rPr>
                <w:t>253</w:t>
              </w:r>
            </w:hyperlink>
          </w:p>
        </w:tc>
      </w:tr>
      <w:tr w:rsidR="00363B04" w:rsidRPr="00363B04" w14:paraId="76B7D0C9" w14:textId="77777777" w:rsidTr="00D719BA">
        <w:trPr>
          <w:trHeight w:val="300"/>
        </w:trPr>
        <w:tc>
          <w:tcPr>
            <w:tcW w:w="8725" w:type="dxa"/>
            <w:noWrap/>
            <w:hideMark/>
          </w:tcPr>
          <w:p w14:paraId="7604C5C6" w14:textId="77777777" w:rsidR="00363B04" w:rsidRPr="00363B04" w:rsidRDefault="00363B04" w:rsidP="00FC6670">
            <w:pPr>
              <w:ind w:firstLine="0"/>
              <w:jc w:val="both"/>
              <w:rPr>
                <w:rFonts w:ascii="Arial" w:hAnsi="Arial" w:cs="Arial"/>
                <w:szCs w:val="32"/>
              </w:rPr>
            </w:pPr>
            <w:r w:rsidRPr="00363B04">
              <w:rPr>
                <w:rFonts w:ascii="Arial" w:hAnsi="Arial" w:cs="Arial"/>
                <w:szCs w:val="32"/>
              </w:rPr>
              <w:t>chapter (5) forearm and leg</w:t>
            </w:r>
          </w:p>
        </w:tc>
        <w:tc>
          <w:tcPr>
            <w:tcW w:w="0" w:type="auto"/>
            <w:noWrap/>
            <w:hideMark/>
          </w:tcPr>
          <w:p w14:paraId="30242BFA" w14:textId="73BA75C5" w:rsidR="00363B04" w:rsidRPr="00C3382C" w:rsidRDefault="00841FCE" w:rsidP="00FC6670">
            <w:pPr>
              <w:ind w:firstLine="0"/>
              <w:jc w:val="both"/>
              <w:rPr>
                <w:rFonts w:ascii="Arial" w:hAnsi="Arial" w:cs="Arial"/>
                <w:szCs w:val="32"/>
              </w:rPr>
            </w:pPr>
            <w:hyperlink w:anchor="v3ch5" w:history="1">
              <w:r w:rsidR="00363B04" w:rsidRPr="00C3382C">
                <w:rPr>
                  <w:rStyle w:val="Hyperlink"/>
                  <w:rFonts w:ascii="Arial" w:hAnsi="Arial" w:cs="Arial"/>
                  <w:szCs w:val="32"/>
                  <w:u w:val="none"/>
                </w:rPr>
                <w:t>260</w:t>
              </w:r>
            </w:hyperlink>
          </w:p>
        </w:tc>
      </w:tr>
      <w:tr w:rsidR="00363B04" w:rsidRPr="00363B04" w14:paraId="00809E1B" w14:textId="77777777" w:rsidTr="00D719BA">
        <w:trPr>
          <w:trHeight w:val="300"/>
        </w:trPr>
        <w:tc>
          <w:tcPr>
            <w:tcW w:w="8725" w:type="dxa"/>
            <w:noWrap/>
            <w:hideMark/>
          </w:tcPr>
          <w:p w14:paraId="04D1AD5A" w14:textId="77777777" w:rsidR="00363B04" w:rsidRPr="00363B04" w:rsidRDefault="00363B04" w:rsidP="00FC6670">
            <w:pPr>
              <w:ind w:firstLine="0"/>
              <w:jc w:val="both"/>
              <w:rPr>
                <w:rFonts w:ascii="Arial" w:hAnsi="Arial" w:cs="Arial"/>
                <w:szCs w:val="32"/>
              </w:rPr>
            </w:pPr>
            <w:r w:rsidRPr="00363B04">
              <w:rPr>
                <w:rFonts w:ascii="Arial" w:hAnsi="Arial" w:cs="Arial"/>
                <w:szCs w:val="32"/>
              </w:rPr>
              <w:t>chapter (6) hand and foot</w:t>
            </w:r>
          </w:p>
        </w:tc>
        <w:tc>
          <w:tcPr>
            <w:tcW w:w="0" w:type="auto"/>
            <w:noWrap/>
            <w:hideMark/>
          </w:tcPr>
          <w:p w14:paraId="7AF412C2" w14:textId="2A1DC904" w:rsidR="00363B04" w:rsidRPr="00C3382C" w:rsidRDefault="00841FCE" w:rsidP="00FC6670">
            <w:pPr>
              <w:ind w:firstLine="0"/>
              <w:jc w:val="both"/>
              <w:rPr>
                <w:rFonts w:ascii="Arial" w:hAnsi="Arial" w:cs="Arial"/>
                <w:szCs w:val="32"/>
              </w:rPr>
            </w:pPr>
            <w:hyperlink w:anchor="v3ch6" w:history="1">
              <w:r w:rsidR="00363B04" w:rsidRPr="00C3382C">
                <w:rPr>
                  <w:rStyle w:val="Hyperlink"/>
                  <w:rFonts w:ascii="Arial" w:hAnsi="Arial" w:cs="Arial"/>
                  <w:szCs w:val="32"/>
                  <w:u w:val="none"/>
                </w:rPr>
                <w:t>267</w:t>
              </w:r>
            </w:hyperlink>
          </w:p>
        </w:tc>
      </w:tr>
      <w:tr w:rsidR="00363B04" w:rsidRPr="00363B04" w14:paraId="39B90E19" w14:textId="77777777" w:rsidTr="00D719BA">
        <w:trPr>
          <w:trHeight w:val="300"/>
        </w:trPr>
        <w:tc>
          <w:tcPr>
            <w:tcW w:w="8725" w:type="dxa"/>
            <w:noWrap/>
            <w:hideMark/>
          </w:tcPr>
          <w:p w14:paraId="613E2E93" w14:textId="77777777" w:rsidR="00363B04" w:rsidRPr="00363B04" w:rsidRDefault="00363B04" w:rsidP="00FC6670">
            <w:pPr>
              <w:ind w:firstLine="0"/>
              <w:jc w:val="both"/>
              <w:rPr>
                <w:rFonts w:ascii="Arial" w:hAnsi="Arial" w:cs="Arial"/>
                <w:szCs w:val="32"/>
              </w:rPr>
            </w:pPr>
            <w:r w:rsidRPr="00363B04">
              <w:rPr>
                <w:rFonts w:ascii="Arial" w:hAnsi="Arial" w:cs="Arial"/>
                <w:szCs w:val="32"/>
              </w:rPr>
              <w:t>chapter (7) nerves and vessels of limbs</w:t>
            </w:r>
          </w:p>
        </w:tc>
        <w:tc>
          <w:tcPr>
            <w:tcW w:w="0" w:type="auto"/>
            <w:noWrap/>
            <w:hideMark/>
          </w:tcPr>
          <w:p w14:paraId="298DA328" w14:textId="3E6C46B5" w:rsidR="00363B04" w:rsidRPr="00C3382C" w:rsidRDefault="00841FCE" w:rsidP="00FC6670">
            <w:pPr>
              <w:ind w:firstLine="0"/>
              <w:jc w:val="both"/>
              <w:rPr>
                <w:rFonts w:ascii="Arial" w:hAnsi="Arial" w:cs="Arial"/>
                <w:szCs w:val="32"/>
              </w:rPr>
            </w:pPr>
            <w:hyperlink w:anchor="v3ch7" w:history="1">
              <w:r w:rsidR="00363B04" w:rsidRPr="00C3382C">
                <w:rPr>
                  <w:rStyle w:val="Hyperlink"/>
                  <w:rFonts w:ascii="Arial" w:hAnsi="Arial" w:cs="Arial"/>
                  <w:szCs w:val="32"/>
                  <w:u w:val="none"/>
                </w:rPr>
                <w:t>277</w:t>
              </w:r>
            </w:hyperlink>
          </w:p>
        </w:tc>
      </w:tr>
      <w:tr w:rsidR="00363B04" w:rsidRPr="00363B04" w14:paraId="72086D01" w14:textId="77777777" w:rsidTr="00D719BA">
        <w:trPr>
          <w:trHeight w:val="300"/>
        </w:trPr>
        <w:tc>
          <w:tcPr>
            <w:tcW w:w="8725" w:type="dxa"/>
            <w:noWrap/>
            <w:hideMark/>
          </w:tcPr>
          <w:p w14:paraId="0B5EA363" w14:textId="77777777" w:rsidR="00363B04" w:rsidRPr="00363B04" w:rsidRDefault="00363B04" w:rsidP="00FC6670">
            <w:pPr>
              <w:ind w:firstLine="0"/>
              <w:jc w:val="both"/>
              <w:rPr>
                <w:rFonts w:ascii="Arial" w:hAnsi="Arial" w:cs="Arial"/>
                <w:szCs w:val="32"/>
              </w:rPr>
            </w:pPr>
            <w:r w:rsidRPr="00363B04">
              <w:rPr>
                <w:rFonts w:ascii="Arial" w:hAnsi="Arial" w:cs="Arial"/>
                <w:szCs w:val="32"/>
              </w:rPr>
              <w:t>chapter (8) histology and embryology relevant to limbs</w:t>
            </w:r>
          </w:p>
        </w:tc>
        <w:tc>
          <w:tcPr>
            <w:tcW w:w="0" w:type="auto"/>
            <w:noWrap/>
            <w:hideMark/>
          </w:tcPr>
          <w:p w14:paraId="48AEB952" w14:textId="5681A6D7" w:rsidR="00363B04" w:rsidRPr="00C3382C" w:rsidRDefault="00841FCE" w:rsidP="00FC6670">
            <w:pPr>
              <w:ind w:firstLine="0"/>
              <w:jc w:val="both"/>
              <w:rPr>
                <w:rFonts w:ascii="Arial" w:hAnsi="Arial" w:cs="Arial"/>
                <w:szCs w:val="32"/>
              </w:rPr>
            </w:pPr>
            <w:hyperlink w:anchor="v3ch8" w:history="1">
              <w:r w:rsidR="00363B04" w:rsidRPr="00C3382C">
                <w:rPr>
                  <w:rStyle w:val="Hyperlink"/>
                  <w:rFonts w:ascii="Arial" w:hAnsi="Arial" w:cs="Arial"/>
                  <w:szCs w:val="32"/>
                  <w:u w:val="none"/>
                </w:rPr>
                <w:t>295</w:t>
              </w:r>
            </w:hyperlink>
          </w:p>
        </w:tc>
      </w:tr>
    </w:tbl>
    <w:p w14:paraId="44301E10" w14:textId="77777777" w:rsidR="00363B04" w:rsidRDefault="00363B04" w:rsidP="00FC6670">
      <w:pPr>
        <w:ind w:firstLine="0"/>
        <w:jc w:val="both"/>
        <w:rPr>
          <w:rFonts w:ascii="Arial" w:hAnsi="Arial" w:cs="Arial"/>
          <w:b/>
          <w:sz w:val="32"/>
          <w:szCs w:val="32"/>
        </w:rPr>
      </w:pPr>
      <w:r w:rsidRPr="00363B04">
        <w:rPr>
          <w:rFonts w:ascii="Arial" w:hAnsi="Arial" w:cs="Arial"/>
          <w:b/>
          <w:sz w:val="32"/>
          <w:szCs w:val="32"/>
        </w:rPr>
        <w:t xml:space="preserve"> </w:t>
      </w:r>
    </w:p>
    <w:p w14:paraId="241153B0" w14:textId="77777777" w:rsidR="00363B04" w:rsidRDefault="00363B04" w:rsidP="00FC6670">
      <w:pPr>
        <w:ind w:firstLine="0"/>
        <w:jc w:val="both"/>
        <w:rPr>
          <w:rFonts w:ascii="Arial" w:hAnsi="Arial" w:cs="Arial"/>
          <w:b/>
          <w:sz w:val="32"/>
          <w:szCs w:val="32"/>
        </w:rPr>
      </w:pPr>
    </w:p>
    <w:tbl>
      <w:tblPr>
        <w:tblStyle w:val="TableGrid"/>
        <w:tblW w:w="9662" w:type="dxa"/>
        <w:tblLook w:val="04A0" w:firstRow="1" w:lastRow="0" w:firstColumn="1" w:lastColumn="0" w:noHBand="0" w:noVBand="1"/>
      </w:tblPr>
      <w:tblGrid>
        <w:gridCol w:w="8725"/>
        <w:gridCol w:w="937"/>
      </w:tblGrid>
      <w:tr w:rsidR="00363B04" w:rsidRPr="00363B04" w14:paraId="24B9C253" w14:textId="77777777" w:rsidTr="00D719BA">
        <w:trPr>
          <w:trHeight w:val="300"/>
        </w:trPr>
        <w:tc>
          <w:tcPr>
            <w:tcW w:w="8725" w:type="dxa"/>
            <w:noWrap/>
            <w:hideMark/>
          </w:tcPr>
          <w:p w14:paraId="324AB4D9" w14:textId="3991542D" w:rsidR="00363B04" w:rsidRPr="00363B04" w:rsidRDefault="00363B04" w:rsidP="00FC6670">
            <w:pPr>
              <w:ind w:firstLine="0"/>
              <w:jc w:val="both"/>
              <w:rPr>
                <w:rFonts w:ascii="Arial" w:hAnsi="Arial" w:cs="Arial"/>
                <w:b/>
                <w:bCs/>
                <w:szCs w:val="32"/>
              </w:rPr>
            </w:pPr>
            <w:r w:rsidRPr="00363B04">
              <w:rPr>
                <w:rFonts w:ascii="Arial" w:hAnsi="Arial" w:cs="Arial"/>
                <w:b/>
                <w:bCs/>
                <w:szCs w:val="32"/>
              </w:rPr>
              <w:t xml:space="preserve">                                                        Volume 4</w:t>
            </w:r>
          </w:p>
        </w:tc>
        <w:tc>
          <w:tcPr>
            <w:tcW w:w="937" w:type="dxa"/>
            <w:noWrap/>
            <w:hideMark/>
          </w:tcPr>
          <w:p w14:paraId="7708B94D" w14:textId="77777777" w:rsidR="00363B04" w:rsidRPr="00363B04" w:rsidRDefault="00363B04" w:rsidP="00FC6670">
            <w:pPr>
              <w:ind w:firstLine="0"/>
              <w:jc w:val="both"/>
              <w:rPr>
                <w:rFonts w:ascii="Arial" w:hAnsi="Arial" w:cs="Arial"/>
                <w:b/>
                <w:bCs/>
                <w:sz w:val="32"/>
                <w:szCs w:val="32"/>
                <w:u w:val="single"/>
              </w:rPr>
            </w:pPr>
          </w:p>
        </w:tc>
      </w:tr>
      <w:tr w:rsidR="00363B04" w:rsidRPr="00363B04" w14:paraId="520BB1E3" w14:textId="77777777" w:rsidTr="00D719BA">
        <w:trPr>
          <w:trHeight w:val="300"/>
        </w:trPr>
        <w:tc>
          <w:tcPr>
            <w:tcW w:w="8725" w:type="dxa"/>
            <w:noWrap/>
            <w:hideMark/>
          </w:tcPr>
          <w:p w14:paraId="0560ADAB" w14:textId="5D0CC65B" w:rsidR="00363B04" w:rsidRPr="00363B04" w:rsidRDefault="00363B04" w:rsidP="00FC6670">
            <w:pPr>
              <w:ind w:firstLine="0"/>
              <w:jc w:val="both"/>
              <w:rPr>
                <w:rFonts w:ascii="Arial" w:hAnsi="Arial" w:cs="Arial"/>
                <w:b/>
                <w:bCs/>
                <w:szCs w:val="32"/>
              </w:rPr>
            </w:pPr>
            <w:r w:rsidRPr="00363B04">
              <w:rPr>
                <w:rFonts w:ascii="Arial" w:hAnsi="Arial" w:cs="Arial"/>
                <w:b/>
                <w:bCs/>
                <w:szCs w:val="32"/>
              </w:rPr>
              <w:t xml:space="preserve">                       Head neck, neuroanatomy, Imaging, clinical anatomy</w:t>
            </w:r>
          </w:p>
        </w:tc>
        <w:tc>
          <w:tcPr>
            <w:tcW w:w="0" w:type="auto"/>
            <w:noWrap/>
            <w:hideMark/>
          </w:tcPr>
          <w:p w14:paraId="68F31F7B" w14:textId="77777777" w:rsidR="00363B04" w:rsidRPr="00363B04" w:rsidRDefault="00363B04" w:rsidP="00FC6670">
            <w:pPr>
              <w:ind w:firstLine="0"/>
              <w:jc w:val="both"/>
              <w:rPr>
                <w:rFonts w:ascii="Arial" w:hAnsi="Arial" w:cs="Arial"/>
                <w:b/>
                <w:bCs/>
                <w:sz w:val="32"/>
                <w:szCs w:val="32"/>
                <w:u w:val="single"/>
              </w:rPr>
            </w:pPr>
          </w:p>
        </w:tc>
      </w:tr>
      <w:tr w:rsidR="00363B04" w:rsidRPr="00363B04" w14:paraId="557A0D08" w14:textId="77777777" w:rsidTr="00D719BA">
        <w:trPr>
          <w:trHeight w:val="300"/>
        </w:trPr>
        <w:tc>
          <w:tcPr>
            <w:tcW w:w="8725" w:type="dxa"/>
            <w:noWrap/>
            <w:hideMark/>
          </w:tcPr>
          <w:p w14:paraId="25B42323" w14:textId="77777777" w:rsidR="00363B04" w:rsidRPr="00363B04" w:rsidRDefault="00363B04" w:rsidP="00FC6670">
            <w:pPr>
              <w:ind w:firstLine="0"/>
              <w:jc w:val="both"/>
              <w:rPr>
                <w:rFonts w:ascii="Arial" w:hAnsi="Arial" w:cs="Arial"/>
                <w:szCs w:val="32"/>
              </w:rPr>
            </w:pPr>
            <w:r w:rsidRPr="00363B04">
              <w:rPr>
                <w:rFonts w:ascii="Arial" w:hAnsi="Arial" w:cs="Arial"/>
                <w:szCs w:val="32"/>
              </w:rPr>
              <w:t>chapter (1) introduction to head, neck, CNS</w:t>
            </w:r>
          </w:p>
        </w:tc>
        <w:tc>
          <w:tcPr>
            <w:tcW w:w="0" w:type="auto"/>
            <w:noWrap/>
            <w:hideMark/>
          </w:tcPr>
          <w:p w14:paraId="0AB4CF1C" w14:textId="7B1C3AE5" w:rsidR="00363B04" w:rsidRPr="00C3382C" w:rsidRDefault="00841FCE" w:rsidP="00FC6670">
            <w:pPr>
              <w:ind w:firstLine="0"/>
              <w:jc w:val="both"/>
              <w:rPr>
                <w:rFonts w:ascii="Arial" w:hAnsi="Arial" w:cs="Arial"/>
                <w:szCs w:val="32"/>
              </w:rPr>
            </w:pPr>
            <w:hyperlink w:anchor="v4ch1" w:history="1">
              <w:r w:rsidR="00363B04" w:rsidRPr="00C3382C">
                <w:rPr>
                  <w:rStyle w:val="Hyperlink"/>
                  <w:rFonts w:ascii="Arial" w:hAnsi="Arial" w:cs="Arial"/>
                  <w:szCs w:val="32"/>
                  <w:u w:val="none"/>
                </w:rPr>
                <w:t>299</w:t>
              </w:r>
            </w:hyperlink>
          </w:p>
        </w:tc>
      </w:tr>
      <w:tr w:rsidR="00363B04" w:rsidRPr="00363B04" w14:paraId="7E6ED769" w14:textId="77777777" w:rsidTr="00D719BA">
        <w:trPr>
          <w:trHeight w:val="300"/>
        </w:trPr>
        <w:tc>
          <w:tcPr>
            <w:tcW w:w="8725" w:type="dxa"/>
            <w:noWrap/>
            <w:hideMark/>
          </w:tcPr>
          <w:p w14:paraId="4652DE06" w14:textId="77777777" w:rsidR="00363B04" w:rsidRPr="00363B04" w:rsidRDefault="00363B04" w:rsidP="00FC6670">
            <w:pPr>
              <w:ind w:firstLine="0"/>
              <w:jc w:val="both"/>
              <w:rPr>
                <w:rFonts w:ascii="Arial" w:hAnsi="Arial" w:cs="Arial"/>
                <w:szCs w:val="32"/>
              </w:rPr>
            </w:pPr>
            <w:r w:rsidRPr="00363B04">
              <w:rPr>
                <w:rFonts w:ascii="Arial" w:hAnsi="Arial" w:cs="Arial"/>
                <w:szCs w:val="32"/>
              </w:rPr>
              <w:t>chapter (2) Cranial cavity, vertebral canal</w:t>
            </w:r>
          </w:p>
        </w:tc>
        <w:tc>
          <w:tcPr>
            <w:tcW w:w="0" w:type="auto"/>
            <w:noWrap/>
            <w:hideMark/>
          </w:tcPr>
          <w:p w14:paraId="741C5827" w14:textId="7D72383B" w:rsidR="00363B04" w:rsidRPr="00C3382C" w:rsidRDefault="00841FCE" w:rsidP="00FC6670">
            <w:pPr>
              <w:ind w:firstLine="0"/>
              <w:jc w:val="both"/>
              <w:rPr>
                <w:rFonts w:ascii="Arial" w:hAnsi="Arial" w:cs="Arial"/>
                <w:szCs w:val="32"/>
              </w:rPr>
            </w:pPr>
            <w:hyperlink w:anchor="v4ch2" w:history="1">
              <w:r w:rsidR="00363B04" w:rsidRPr="00C3382C">
                <w:rPr>
                  <w:rStyle w:val="Hyperlink"/>
                  <w:rFonts w:ascii="Arial" w:hAnsi="Arial" w:cs="Arial"/>
                  <w:szCs w:val="32"/>
                  <w:u w:val="none"/>
                </w:rPr>
                <w:t>319</w:t>
              </w:r>
            </w:hyperlink>
          </w:p>
        </w:tc>
      </w:tr>
      <w:tr w:rsidR="00363B04" w:rsidRPr="00363B04" w14:paraId="37BD425A" w14:textId="77777777" w:rsidTr="00D719BA">
        <w:trPr>
          <w:trHeight w:val="300"/>
        </w:trPr>
        <w:tc>
          <w:tcPr>
            <w:tcW w:w="8725" w:type="dxa"/>
            <w:noWrap/>
            <w:hideMark/>
          </w:tcPr>
          <w:p w14:paraId="7D4AD219" w14:textId="77777777" w:rsidR="00363B04" w:rsidRPr="00363B04" w:rsidRDefault="00363B04" w:rsidP="00FC6670">
            <w:pPr>
              <w:ind w:firstLine="0"/>
              <w:jc w:val="both"/>
              <w:rPr>
                <w:rFonts w:ascii="Arial" w:hAnsi="Arial" w:cs="Arial"/>
                <w:szCs w:val="32"/>
              </w:rPr>
            </w:pPr>
            <w:r w:rsidRPr="00363B04">
              <w:rPr>
                <w:rFonts w:ascii="Arial" w:hAnsi="Arial" w:cs="Arial"/>
                <w:szCs w:val="32"/>
              </w:rPr>
              <w:t>chapter (3) Spinal cord- external features, PNS, ANS</w:t>
            </w:r>
          </w:p>
        </w:tc>
        <w:tc>
          <w:tcPr>
            <w:tcW w:w="0" w:type="auto"/>
            <w:noWrap/>
            <w:hideMark/>
          </w:tcPr>
          <w:p w14:paraId="3A6B0C22" w14:textId="3FBCE065" w:rsidR="00363B04" w:rsidRPr="00C3382C" w:rsidRDefault="00841FCE" w:rsidP="00FC6670">
            <w:pPr>
              <w:ind w:firstLine="0"/>
              <w:jc w:val="both"/>
              <w:rPr>
                <w:rFonts w:ascii="Arial" w:hAnsi="Arial" w:cs="Arial"/>
                <w:szCs w:val="32"/>
              </w:rPr>
            </w:pPr>
            <w:hyperlink w:anchor="v4ch3" w:history="1">
              <w:r w:rsidR="00363B04" w:rsidRPr="00C3382C">
                <w:rPr>
                  <w:rStyle w:val="Hyperlink"/>
                  <w:rFonts w:ascii="Arial" w:hAnsi="Arial" w:cs="Arial"/>
                  <w:szCs w:val="32"/>
                  <w:u w:val="none"/>
                </w:rPr>
                <w:t>330</w:t>
              </w:r>
            </w:hyperlink>
          </w:p>
        </w:tc>
      </w:tr>
      <w:tr w:rsidR="00363B04" w:rsidRPr="00363B04" w14:paraId="073F8A99" w14:textId="77777777" w:rsidTr="00D719BA">
        <w:trPr>
          <w:trHeight w:val="300"/>
        </w:trPr>
        <w:tc>
          <w:tcPr>
            <w:tcW w:w="8725" w:type="dxa"/>
            <w:noWrap/>
            <w:hideMark/>
          </w:tcPr>
          <w:p w14:paraId="72A753E7" w14:textId="2C3371E6" w:rsidR="00363B04" w:rsidRPr="00363B04" w:rsidRDefault="00363B04" w:rsidP="00FC6670">
            <w:pPr>
              <w:ind w:firstLine="0"/>
              <w:jc w:val="both"/>
              <w:rPr>
                <w:rFonts w:ascii="Arial" w:hAnsi="Arial" w:cs="Arial"/>
                <w:szCs w:val="32"/>
              </w:rPr>
            </w:pPr>
            <w:r w:rsidRPr="00363B04">
              <w:rPr>
                <w:rFonts w:ascii="Arial" w:hAnsi="Arial" w:cs="Arial"/>
                <w:szCs w:val="32"/>
              </w:rPr>
              <w:t>chapter (4) Brainstem, cranial nerves</w:t>
            </w:r>
            <w:r w:rsidR="00D719BA">
              <w:rPr>
                <w:rFonts w:ascii="Arial" w:hAnsi="Arial" w:cs="Arial"/>
                <w:szCs w:val="32"/>
              </w:rPr>
              <w:t xml:space="preserve"> </w:t>
            </w:r>
            <w:r w:rsidR="00D719BA" w:rsidRPr="00363B04">
              <w:rPr>
                <w:rFonts w:ascii="Arial" w:hAnsi="Arial" w:cs="Arial"/>
                <w:szCs w:val="32"/>
              </w:rPr>
              <w:t>functional components</w:t>
            </w:r>
            <w:r w:rsidR="00D719BA">
              <w:rPr>
                <w:rFonts w:ascii="Arial" w:hAnsi="Arial" w:cs="Arial"/>
                <w:szCs w:val="32"/>
              </w:rPr>
              <w:t>,</w:t>
            </w:r>
            <w:r w:rsidR="00D719BA" w:rsidRPr="00363B04">
              <w:rPr>
                <w:rFonts w:ascii="Arial" w:hAnsi="Arial" w:cs="Arial"/>
                <w:szCs w:val="32"/>
              </w:rPr>
              <w:t xml:space="preserve"> </w:t>
            </w:r>
            <w:r w:rsidRPr="00363B04">
              <w:rPr>
                <w:rFonts w:ascii="Arial" w:hAnsi="Arial" w:cs="Arial"/>
                <w:szCs w:val="32"/>
              </w:rPr>
              <w:t>reticular formation</w:t>
            </w:r>
          </w:p>
        </w:tc>
        <w:tc>
          <w:tcPr>
            <w:tcW w:w="0" w:type="auto"/>
            <w:noWrap/>
            <w:hideMark/>
          </w:tcPr>
          <w:p w14:paraId="184AC3A0" w14:textId="0FF77C26" w:rsidR="00363B04" w:rsidRPr="00C3382C" w:rsidRDefault="00841FCE" w:rsidP="00FC6670">
            <w:pPr>
              <w:ind w:firstLine="0"/>
              <w:jc w:val="both"/>
              <w:rPr>
                <w:rFonts w:ascii="Arial" w:hAnsi="Arial" w:cs="Arial"/>
                <w:szCs w:val="32"/>
              </w:rPr>
            </w:pPr>
            <w:hyperlink w:anchor="v4ch4" w:history="1">
              <w:r w:rsidR="00363B04" w:rsidRPr="00C3382C">
                <w:rPr>
                  <w:rStyle w:val="Hyperlink"/>
                  <w:rFonts w:ascii="Arial" w:hAnsi="Arial" w:cs="Arial"/>
                  <w:szCs w:val="32"/>
                  <w:u w:val="none"/>
                </w:rPr>
                <w:t>345</w:t>
              </w:r>
            </w:hyperlink>
          </w:p>
        </w:tc>
      </w:tr>
      <w:tr w:rsidR="00363B04" w:rsidRPr="00363B04" w14:paraId="24CA32D5" w14:textId="77777777" w:rsidTr="00D719BA">
        <w:trPr>
          <w:trHeight w:val="300"/>
        </w:trPr>
        <w:tc>
          <w:tcPr>
            <w:tcW w:w="8725" w:type="dxa"/>
            <w:noWrap/>
            <w:hideMark/>
          </w:tcPr>
          <w:p w14:paraId="2BB4CF46" w14:textId="77777777" w:rsidR="00363B04" w:rsidRPr="00363B04" w:rsidRDefault="00363B04" w:rsidP="00FC6670">
            <w:pPr>
              <w:ind w:firstLine="0"/>
              <w:jc w:val="both"/>
              <w:rPr>
                <w:rFonts w:ascii="Arial" w:hAnsi="Arial" w:cs="Arial"/>
                <w:szCs w:val="32"/>
              </w:rPr>
            </w:pPr>
            <w:r w:rsidRPr="00363B04">
              <w:rPr>
                <w:rFonts w:ascii="Arial" w:hAnsi="Arial" w:cs="Arial"/>
                <w:szCs w:val="32"/>
              </w:rPr>
              <w:t>chapter (5) Diencephalon, 3rd ventricle,</w:t>
            </w:r>
          </w:p>
        </w:tc>
        <w:tc>
          <w:tcPr>
            <w:tcW w:w="0" w:type="auto"/>
            <w:noWrap/>
            <w:hideMark/>
          </w:tcPr>
          <w:p w14:paraId="5280730A" w14:textId="79FDE814" w:rsidR="00363B04" w:rsidRPr="00C3382C" w:rsidRDefault="00841FCE" w:rsidP="00FC6670">
            <w:pPr>
              <w:ind w:firstLine="0"/>
              <w:jc w:val="both"/>
              <w:rPr>
                <w:rFonts w:ascii="Arial" w:hAnsi="Arial" w:cs="Arial"/>
                <w:szCs w:val="32"/>
              </w:rPr>
            </w:pPr>
            <w:hyperlink w:anchor="v4ch5" w:history="1">
              <w:r w:rsidR="00363B04" w:rsidRPr="00C3382C">
                <w:rPr>
                  <w:rStyle w:val="Hyperlink"/>
                  <w:rFonts w:ascii="Arial" w:hAnsi="Arial" w:cs="Arial"/>
                  <w:szCs w:val="32"/>
                  <w:u w:val="none"/>
                </w:rPr>
                <w:t>362</w:t>
              </w:r>
            </w:hyperlink>
          </w:p>
        </w:tc>
      </w:tr>
      <w:tr w:rsidR="00363B04" w:rsidRPr="00363B04" w14:paraId="0F4227CB" w14:textId="77777777" w:rsidTr="00D719BA">
        <w:trPr>
          <w:trHeight w:val="300"/>
        </w:trPr>
        <w:tc>
          <w:tcPr>
            <w:tcW w:w="8725" w:type="dxa"/>
            <w:noWrap/>
            <w:hideMark/>
          </w:tcPr>
          <w:p w14:paraId="7C0CD3F1" w14:textId="77777777" w:rsidR="00363B04" w:rsidRPr="00363B04" w:rsidRDefault="00363B04" w:rsidP="00FC6670">
            <w:pPr>
              <w:ind w:firstLine="0"/>
              <w:jc w:val="both"/>
              <w:rPr>
                <w:rFonts w:ascii="Arial" w:hAnsi="Arial" w:cs="Arial"/>
                <w:szCs w:val="32"/>
              </w:rPr>
            </w:pPr>
            <w:r w:rsidRPr="00363B04">
              <w:rPr>
                <w:rFonts w:ascii="Arial" w:hAnsi="Arial" w:cs="Arial"/>
                <w:szCs w:val="32"/>
              </w:rPr>
              <w:t>chapter (6) White matter of cerebrum, Limbic system, 1st cranial nerve</w:t>
            </w:r>
          </w:p>
        </w:tc>
        <w:tc>
          <w:tcPr>
            <w:tcW w:w="0" w:type="auto"/>
            <w:noWrap/>
            <w:hideMark/>
          </w:tcPr>
          <w:p w14:paraId="132BB818" w14:textId="2C4FF084" w:rsidR="00363B04" w:rsidRPr="00C3382C" w:rsidRDefault="00841FCE" w:rsidP="00FC6670">
            <w:pPr>
              <w:ind w:firstLine="0"/>
              <w:jc w:val="both"/>
              <w:rPr>
                <w:rFonts w:ascii="Arial" w:hAnsi="Arial" w:cs="Arial"/>
                <w:szCs w:val="32"/>
              </w:rPr>
            </w:pPr>
            <w:hyperlink w:anchor="v4ch6" w:history="1">
              <w:r w:rsidR="00363B04" w:rsidRPr="00C3382C">
                <w:rPr>
                  <w:rStyle w:val="Hyperlink"/>
                  <w:rFonts w:ascii="Arial" w:hAnsi="Arial" w:cs="Arial"/>
                  <w:szCs w:val="32"/>
                  <w:u w:val="none"/>
                </w:rPr>
                <w:t>380</w:t>
              </w:r>
            </w:hyperlink>
          </w:p>
        </w:tc>
      </w:tr>
      <w:tr w:rsidR="00363B04" w:rsidRPr="00363B04" w14:paraId="1A440A63" w14:textId="77777777" w:rsidTr="00D719BA">
        <w:trPr>
          <w:trHeight w:val="300"/>
        </w:trPr>
        <w:tc>
          <w:tcPr>
            <w:tcW w:w="8725" w:type="dxa"/>
            <w:noWrap/>
            <w:hideMark/>
          </w:tcPr>
          <w:p w14:paraId="77FD5DA0" w14:textId="77777777" w:rsidR="00363B04" w:rsidRPr="00363B04" w:rsidRDefault="00363B04" w:rsidP="00FC6670">
            <w:pPr>
              <w:ind w:firstLine="0"/>
              <w:jc w:val="both"/>
              <w:rPr>
                <w:rFonts w:ascii="Arial" w:hAnsi="Arial" w:cs="Arial"/>
                <w:szCs w:val="32"/>
              </w:rPr>
            </w:pPr>
            <w:r w:rsidRPr="00363B04">
              <w:rPr>
                <w:rFonts w:ascii="Arial" w:hAnsi="Arial" w:cs="Arial"/>
                <w:szCs w:val="32"/>
              </w:rPr>
              <w:t>chapter (7) cerebellum, 4th ventricle</w:t>
            </w:r>
          </w:p>
        </w:tc>
        <w:tc>
          <w:tcPr>
            <w:tcW w:w="0" w:type="auto"/>
            <w:noWrap/>
            <w:hideMark/>
          </w:tcPr>
          <w:p w14:paraId="4DFDBCE2" w14:textId="08201E49" w:rsidR="00363B04" w:rsidRPr="00C3382C" w:rsidRDefault="00841FCE" w:rsidP="00FC6670">
            <w:pPr>
              <w:ind w:firstLine="0"/>
              <w:jc w:val="both"/>
              <w:rPr>
                <w:rFonts w:ascii="Arial" w:hAnsi="Arial" w:cs="Arial"/>
                <w:szCs w:val="32"/>
              </w:rPr>
            </w:pPr>
            <w:hyperlink w:anchor="v4ch7" w:history="1">
              <w:r w:rsidR="00363B04" w:rsidRPr="00C3382C">
                <w:rPr>
                  <w:rStyle w:val="Hyperlink"/>
                  <w:rFonts w:ascii="Arial" w:hAnsi="Arial" w:cs="Arial"/>
                  <w:szCs w:val="32"/>
                  <w:u w:val="none"/>
                </w:rPr>
                <w:t>402</w:t>
              </w:r>
            </w:hyperlink>
          </w:p>
        </w:tc>
      </w:tr>
      <w:tr w:rsidR="00363B04" w:rsidRPr="00363B04" w14:paraId="23DB88BF" w14:textId="77777777" w:rsidTr="00D719BA">
        <w:trPr>
          <w:trHeight w:val="300"/>
        </w:trPr>
        <w:tc>
          <w:tcPr>
            <w:tcW w:w="8725" w:type="dxa"/>
            <w:noWrap/>
            <w:hideMark/>
          </w:tcPr>
          <w:p w14:paraId="3F4F3B1A" w14:textId="77777777" w:rsidR="00363B04" w:rsidRPr="00363B04" w:rsidRDefault="00363B04" w:rsidP="00FC6670">
            <w:pPr>
              <w:ind w:firstLine="0"/>
              <w:jc w:val="both"/>
              <w:rPr>
                <w:rFonts w:ascii="Arial" w:hAnsi="Arial" w:cs="Arial"/>
                <w:szCs w:val="32"/>
              </w:rPr>
            </w:pPr>
            <w:r w:rsidRPr="00363B04">
              <w:rPr>
                <w:rFonts w:ascii="Arial" w:hAnsi="Arial" w:cs="Arial"/>
                <w:szCs w:val="32"/>
              </w:rPr>
              <w:t xml:space="preserve">chapter (8) Tracts of spinal cord, Somatosensory and </w:t>
            </w:r>
            <w:proofErr w:type="spellStart"/>
            <w:r w:rsidRPr="00363B04">
              <w:rPr>
                <w:rFonts w:ascii="Arial" w:hAnsi="Arial" w:cs="Arial"/>
                <w:szCs w:val="32"/>
              </w:rPr>
              <w:t>somatomotor</w:t>
            </w:r>
            <w:proofErr w:type="spellEnd"/>
            <w:r w:rsidRPr="00363B04">
              <w:rPr>
                <w:rFonts w:ascii="Arial" w:hAnsi="Arial" w:cs="Arial"/>
                <w:szCs w:val="32"/>
              </w:rPr>
              <w:t xml:space="preserve"> pathways</w:t>
            </w:r>
          </w:p>
        </w:tc>
        <w:tc>
          <w:tcPr>
            <w:tcW w:w="0" w:type="auto"/>
            <w:noWrap/>
            <w:hideMark/>
          </w:tcPr>
          <w:p w14:paraId="5D9B24B1" w14:textId="427B5F09" w:rsidR="00363B04" w:rsidRPr="00C3382C" w:rsidRDefault="00841FCE" w:rsidP="00FC6670">
            <w:pPr>
              <w:ind w:firstLine="0"/>
              <w:jc w:val="both"/>
              <w:rPr>
                <w:rFonts w:ascii="Arial" w:hAnsi="Arial" w:cs="Arial"/>
                <w:szCs w:val="32"/>
              </w:rPr>
            </w:pPr>
            <w:hyperlink w:anchor="v4ch8" w:history="1">
              <w:r w:rsidR="00363B04" w:rsidRPr="00C3382C">
                <w:rPr>
                  <w:rStyle w:val="Hyperlink"/>
                  <w:rFonts w:ascii="Arial" w:hAnsi="Arial" w:cs="Arial"/>
                  <w:szCs w:val="32"/>
                  <w:u w:val="none"/>
                </w:rPr>
                <w:t>411</w:t>
              </w:r>
            </w:hyperlink>
          </w:p>
        </w:tc>
      </w:tr>
      <w:tr w:rsidR="00363B04" w:rsidRPr="00363B04" w14:paraId="70D8C810" w14:textId="77777777" w:rsidTr="00D719BA">
        <w:trPr>
          <w:trHeight w:val="300"/>
        </w:trPr>
        <w:tc>
          <w:tcPr>
            <w:tcW w:w="8725" w:type="dxa"/>
            <w:noWrap/>
            <w:hideMark/>
          </w:tcPr>
          <w:p w14:paraId="3819D730" w14:textId="77777777" w:rsidR="00363B04" w:rsidRPr="00363B04" w:rsidRDefault="00363B04" w:rsidP="00FC6670">
            <w:pPr>
              <w:ind w:firstLine="0"/>
              <w:jc w:val="both"/>
              <w:rPr>
                <w:rFonts w:ascii="Arial" w:hAnsi="Arial" w:cs="Arial"/>
                <w:szCs w:val="32"/>
              </w:rPr>
            </w:pPr>
            <w:r w:rsidRPr="00363B04">
              <w:rPr>
                <w:rFonts w:ascii="Arial" w:hAnsi="Arial" w:cs="Arial"/>
                <w:szCs w:val="32"/>
              </w:rPr>
              <w:t>chapter (9) Histology, embryology, Radiology of CNS</w:t>
            </w:r>
          </w:p>
        </w:tc>
        <w:tc>
          <w:tcPr>
            <w:tcW w:w="0" w:type="auto"/>
            <w:noWrap/>
            <w:hideMark/>
          </w:tcPr>
          <w:p w14:paraId="52611112" w14:textId="67D4E7BE" w:rsidR="00363B04" w:rsidRPr="00C3382C" w:rsidRDefault="00841FCE" w:rsidP="00FC6670">
            <w:pPr>
              <w:ind w:firstLine="0"/>
              <w:jc w:val="both"/>
              <w:rPr>
                <w:rFonts w:ascii="Arial" w:hAnsi="Arial" w:cs="Arial"/>
                <w:szCs w:val="32"/>
              </w:rPr>
            </w:pPr>
            <w:hyperlink w:anchor="v4ch9" w:history="1">
              <w:r w:rsidR="00363B04" w:rsidRPr="00C3382C">
                <w:rPr>
                  <w:rStyle w:val="Hyperlink"/>
                  <w:rFonts w:ascii="Arial" w:hAnsi="Arial" w:cs="Arial"/>
                  <w:szCs w:val="32"/>
                  <w:u w:val="none"/>
                </w:rPr>
                <w:t>419</w:t>
              </w:r>
            </w:hyperlink>
          </w:p>
        </w:tc>
      </w:tr>
      <w:tr w:rsidR="00363B04" w:rsidRPr="00363B04" w14:paraId="38A2C9FB" w14:textId="77777777" w:rsidTr="00D719BA">
        <w:trPr>
          <w:trHeight w:val="300"/>
        </w:trPr>
        <w:tc>
          <w:tcPr>
            <w:tcW w:w="8725" w:type="dxa"/>
            <w:noWrap/>
            <w:hideMark/>
          </w:tcPr>
          <w:p w14:paraId="477FF690" w14:textId="77777777" w:rsidR="00363B04" w:rsidRPr="00363B04" w:rsidRDefault="00363B04" w:rsidP="00FC6670">
            <w:pPr>
              <w:ind w:firstLine="0"/>
              <w:jc w:val="both"/>
              <w:rPr>
                <w:rFonts w:ascii="Arial" w:hAnsi="Arial" w:cs="Arial"/>
                <w:szCs w:val="32"/>
              </w:rPr>
            </w:pPr>
            <w:r w:rsidRPr="00363B04">
              <w:rPr>
                <w:rFonts w:ascii="Arial" w:hAnsi="Arial" w:cs="Arial"/>
                <w:szCs w:val="32"/>
              </w:rPr>
              <w:t>chapter (10) Blood supply of CNS</w:t>
            </w:r>
          </w:p>
        </w:tc>
        <w:tc>
          <w:tcPr>
            <w:tcW w:w="0" w:type="auto"/>
            <w:noWrap/>
            <w:hideMark/>
          </w:tcPr>
          <w:p w14:paraId="1322C9C2" w14:textId="5BDFCCEB" w:rsidR="00363B04" w:rsidRPr="00C3382C" w:rsidRDefault="00841FCE" w:rsidP="00FC6670">
            <w:pPr>
              <w:ind w:firstLine="0"/>
              <w:jc w:val="both"/>
              <w:rPr>
                <w:rFonts w:ascii="Arial" w:hAnsi="Arial" w:cs="Arial"/>
                <w:szCs w:val="32"/>
              </w:rPr>
            </w:pPr>
            <w:hyperlink w:anchor="v4ch10" w:history="1">
              <w:r w:rsidR="00363B04" w:rsidRPr="00C3382C">
                <w:rPr>
                  <w:rStyle w:val="Hyperlink"/>
                  <w:rFonts w:ascii="Arial" w:hAnsi="Arial" w:cs="Arial"/>
                  <w:szCs w:val="32"/>
                  <w:u w:val="none"/>
                </w:rPr>
                <w:t>422</w:t>
              </w:r>
            </w:hyperlink>
          </w:p>
        </w:tc>
      </w:tr>
      <w:tr w:rsidR="00363B04" w:rsidRPr="00363B04" w14:paraId="2C25BFBB" w14:textId="77777777" w:rsidTr="00D719BA">
        <w:trPr>
          <w:trHeight w:val="300"/>
        </w:trPr>
        <w:tc>
          <w:tcPr>
            <w:tcW w:w="8725" w:type="dxa"/>
            <w:noWrap/>
            <w:hideMark/>
          </w:tcPr>
          <w:p w14:paraId="582B65FE" w14:textId="77777777" w:rsidR="00363B04" w:rsidRPr="00363B04" w:rsidRDefault="00363B04" w:rsidP="00FC6670">
            <w:pPr>
              <w:ind w:firstLine="0"/>
              <w:jc w:val="both"/>
              <w:rPr>
                <w:rFonts w:ascii="Arial" w:hAnsi="Arial" w:cs="Arial"/>
                <w:szCs w:val="32"/>
              </w:rPr>
            </w:pPr>
            <w:r w:rsidRPr="00363B04">
              <w:rPr>
                <w:rFonts w:ascii="Arial" w:hAnsi="Arial" w:cs="Arial"/>
                <w:szCs w:val="32"/>
              </w:rPr>
              <w:t>chapter (11) - Orbit, eyeball, 2,3,4,6 cranial nerves</w:t>
            </w:r>
          </w:p>
        </w:tc>
        <w:tc>
          <w:tcPr>
            <w:tcW w:w="0" w:type="auto"/>
            <w:noWrap/>
            <w:hideMark/>
          </w:tcPr>
          <w:p w14:paraId="13F4A9E0" w14:textId="35AD9059" w:rsidR="00363B04" w:rsidRPr="00C3382C" w:rsidRDefault="00841FCE" w:rsidP="00FC6670">
            <w:pPr>
              <w:ind w:firstLine="0"/>
              <w:jc w:val="both"/>
              <w:rPr>
                <w:rFonts w:ascii="Arial" w:hAnsi="Arial" w:cs="Arial"/>
                <w:szCs w:val="32"/>
              </w:rPr>
            </w:pPr>
            <w:hyperlink w:anchor="v4ch11" w:history="1">
              <w:r w:rsidR="00363B04" w:rsidRPr="00C3382C">
                <w:rPr>
                  <w:rStyle w:val="Hyperlink"/>
                  <w:rFonts w:ascii="Arial" w:hAnsi="Arial" w:cs="Arial"/>
                  <w:szCs w:val="32"/>
                  <w:u w:val="none"/>
                </w:rPr>
                <w:t>427</w:t>
              </w:r>
            </w:hyperlink>
          </w:p>
        </w:tc>
      </w:tr>
      <w:tr w:rsidR="00363B04" w:rsidRPr="00363B04" w14:paraId="19555812" w14:textId="77777777" w:rsidTr="00D719BA">
        <w:trPr>
          <w:trHeight w:val="300"/>
        </w:trPr>
        <w:tc>
          <w:tcPr>
            <w:tcW w:w="8725" w:type="dxa"/>
            <w:noWrap/>
            <w:hideMark/>
          </w:tcPr>
          <w:p w14:paraId="3F393C1B" w14:textId="77777777" w:rsidR="00363B04" w:rsidRPr="00363B04" w:rsidRDefault="00363B04" w:rsidP="00FC6670">
            <w:pPr>
              <w:ind w:firstLine="0"/>
              <w:jc w:val="both"/>
              <w:rPr>
                <w:rFonts w:ascii="Arial" w:hAnsi="Arial" w:cs="Arial"/>
                <w:szCs w:val="32"/>
              </w:rPr>
            </w:pPr>
            <w:r w:rsidRPr="00363B04">
              <w:rPr>
                <w:rFonts w:ascii="Arial" w:hAnsi="Arial" w:cs="Arial"/>
                <w:szCs w:val="32"/>
              </w:rPr>
              <w:t>chapter (12) Tongue, Mouth, pharynx, Nose, 9,10,11,12 cranial nerves</w:t>
            </w:r>
          </w:p>
        </w:tc>
        <w:tc>
          <w:tcPr>
            <w:tcW w:w="0" w:type="auto"/>
            <w:noWrap/>
            <w:hideMark/>
          </w:tcPr>
          <w:p w14:paraId="11C3A31D" w14:textId="4D05C199" w:rsidR="00363B04" w:rsidRPr="00C3382C" w:rsidRDefault="00841FCE" w:rsidP="00FC6670">
            <w:pPr>
              <w:ind w:firstLine="0"/>
              <w:jc w:val="both"/>
              <w:rPr>
                <w:rFonts w:ascii="Arial" w:hAnsi="Arial" w:cs="Arial"/>
                <w:szCs w:val="32"/>
              </w:rPr>
            </w:pPr>
            <w:hyperlink w:anchor="v4ch12" w:history="1">
              <w:r w:rsidR="00363B04" w:rsidRPr="00C3382C">
                <w:rPr>
                  <w:rStyle w:val="Hyperlink"/>
                  <w:rFonts w:ascii="Arial" w:hAnsi="Arial" w:cs="Arial"/>
                  <w:szCs w:val="32"/>
                  <w:u w:val="none"/>
                </w:rPr>
                <w:t>448</w:t>
              </w:r>
            </w:hyperlink>
          </w:p>
        </w:tc>
      </w:tr>
      <w:tr w:rsidR="00363B04" w:rsidRPr="00363B04" w14:paraId="6F6EEBC9" w14:textId="77777777" w:rsidTr="00D719BA">
        <w:trPr>
          <w:trHeight w:val="300"/>
        </w:trPr>
        <w:tc>
          <w:tcPr>
            <w:tcW w:w="8725" w:type="dxa"/>
            <w:noWrap/>
            <w:hideMark/>
          </w:tcPr>
          <w:p w14:paraId="7A20576B" w14:textId="77777777" w:rsidR="00363B04" w:rsidRPr="00363B04" w:rsidRDefault="00363B04" w:rsidP="00FC6670">
            <w:pPr>
              <w:ind w:firstLine="0"/>
              <w:jc w:val="both"/>
              <w:rPr>
                <w:rFonts w:ascii="Arial" w:hAnsi="Arial" w:cs="Arial"/>
                <w:szCs w:val="32"/>
              </w:rPr>
            </w:pPr>
            <w:r w:rsidRPr="00363B04">
              <w:rPr>
                <w:rFonts w:ascii="Arial" w:hAnsi="Arial" w:cs="Arial"/>
                <w:szCs w:val="32"/>
              </w:rPr>
              <w:t>chapter (13) - Larynx, thyroid, parathyroid glands</w:t>
            </w:r>
          </w:p>
        </w:tc>
        <w:tc>
          <w:tcPr>
            <w:tcW w:w="0" w:type="auto"/>
            <w:noWrap/>
            <w:hideMark/>
          </w:tcPr>
          <w:p w14:paraId="45C69C81" w14:textId="48299698" w:rsidR="00363B04" w:rsidRPr="00C3382C" w:rsidRDefault="00841FCE" w:rsidP="00FC6670">
            <w:pPr>
              <w:ind w:firstLine="0"/>
              <w:jc w:val="both"/>
              <w:rPr>
                <w:rFonts w:ascii="Arial" w:hAnsi="Arial" w:cs="Arial"/>
                <w:szCs w:val="32"/>
              </w:rPr>
            </w:pPr>
            <w:hyperlink w:anchor="v4ch13" w:history="1">
              <w:r w:rsidR="00363B04" w:rsidRPr="00C3382C">
                <w:rPr>
                  <w:rStyle w:val="Hyperlink"/>
                  <w:rFonts w:ascii="Arial" w:hAnsi="Arial" w:cs="Arial"/>
                  <w:szCs w:val="32"/>
                  <w:u w:val="none"/>
                </w:rPr>
                <w:t>485</w:t>
              </w:r>
            </w:hyperlink>
          </w:p>
        </w:tc>
      </w:tr>
      <w:tr w:rsidR="00363B04" w:rsidRPr="00363B04" w14:paraId="408D4F17" w14:textId="77777777" w:rsidTr="00D719BA">
        <w:trPr>
          <w:trHeight w:val="300"/>
        </w:trPr>
        <w:tc>
          <w:tcPr>
            <w:tcW w:w="8725" w:type="dxa"/>
            <w:noWrap/>
            <w:hideMark/>
          </w:tcPr>
          <w:p w14:paraId="0D585F94" w14:textId="77777777" w:rsidR="00363B04" w:rsidRPr="00363B04" w:rsidRDefault="00363B04" w:rsidP="00FC6670">
            <w:pPr>
              <w:ind w:firstLine="0"/>
              <w:jc w:val="both"/>
              <w:rPr>
                <w:rFonts w:ascii="Arial" w:hAnsi="Arial" w:cs="Arial"/>
                <w:szCs w:val="32"/>
              </w:rPr>
            </w:pPr>
            <w:r w:rsidRPr="00363B04">
              <w:rPr>
                <w:rFonts w:ascii="Arial" w:hAnsi="Arial" w:cs="Arial"/>
                <w:szCs w:val="32"/>
              </w:rPr>
              <w:t>chapter (14) - Ear, 8th cranial nerve</w:t>
            </w:r>
          </w:p>
        </w:tc>
        <w:tc>
          <w:tcPr>
            <w:tcW w:w="0" w:type="auto"/>
            <w:noWrap/>
            <w:hideMark/>
          </w:tcPr>
          <w:p w14:paraId="1257776D" w14:textId="68B2A047" w:rsidR="00363B04" w:rsidRPr="00C3382C" w:rsidRDefault="00841FCE" w:rsidP="00FC6670">
            <w:pPr>
              <w:ind w:firstLine="0"/>
              <w:jc w:val="both"/>
              <w:rPr>
                <w:rFonts w:ascii="Arial" w:hAnsi="Arial" w:cs="Arial"/>
                <w:szCs w:val="32"/>
              </w:rPr>
            </w:pPr>
            <w:hyperlink w:anchor="v4ch14" w:history="1">
              <w:r w:rsidR="00363B04" w:rsidRPr="00C3382C">
                <w:rPr>
                  <w:rStyle w:val="Hyperlink"/>
                  <w:rFonts w:ascii="Arial" w:hAnsi="Arial" w:cs="Arial"/>
                  <w:szCs w:val="32"/>
                  <w:u w:val="none"/>
                </w:rPr>
                <w:t>499</w:t>
              </w:r>
            </w:hyperlink>
          </w:p>
        </w:tc>
      </w:tr>
      <w:tr w:rsidR="00363B04" w:rsidRPr="00363B04" w14:paraId="5A9975C7" w14:textId="77777777" w:rsidTr="00D719BA">
        <w:trPr>
          <w:trHeight w:val="300"/>
        </w:trPr>
        <w:tc>
          <w:tcPr>
            <w:tcW w:w="8725" w:type="dxa"/>
            <w:noWrap/>
            <w:hideMark/>
          </w:tcPr>
          <w:p w14:paraId="081FEB91" w14:textId="77777777" w:rsidR="00363B04" w:rsidRPr="00363B04" w:rsidRDefault="00363B04" w:rsidP="00FC6670">
            <w:pPr>
              <w:ind w:firstLine="0"/>
              <w:jc w:val="both"/>
              <w:rPr>
                <w:rFonts w:ascii="Arial" w:hAnsi="Arial" w:cs="Arial"/>
                <w:szCs w:val="32"/>
              </w:rPr>
            </w:pPr>
            <w:r w:rsidRPr="00363B04">
              <w:rPr>
                <w:rFonts w:ascii="Arial" w:hAnsi="Arial" w:cs="Arial"/>
                <w:szCs w:val="32"/>
              </w:rPr>
              <w:t>chapter (15) - Salivary Glands, structures in lateral region of head</w:t>
            </w:r>
          </w:p>
        </w:tc>
        <w:tc>
          <w:tcPr>
            <w:tcW w:w="0" w:type="auto"/>
            <w:noWrap/>
            <w:hideMark/>
          </w:tcPr>
          <w:p w14:paraId="4B9CD4B8" w14:textId="2079B82D" w:rsidR="00363B04" w:rsidRPr="00C3382C" w:rsidRDefault="00841FCE" w:rsidP="00FC6670">
            <w:pPr>
              <w:ind w:firstLine="0"/>
              <w:jc w:val="both"/>
              <w:rPr>
                <w:rFonts w:ascii="Arial" w:hAnsi="Arial" w:cs="Arial"/>
                <w:szCs w:val="32"/>
              </w:rPr>
            </w:pPr>
            <w:hyperlink w:anchor="v4ch15" w:history="1">
              <w:r w:rsidR="00363B04" w:rsidRPr="00C3382C">
                <w:rPr>
                  <w:rStyle w:val="Hyperlink"/>
                  <w:rFonts w:ascii="Arial" w:hAnsi="Arial" w:cs="Arial"/>
                  <w:szCs w:val="32"/>
                  <w:u w:val="none"/>
                </w:rPr>
                <w:t>516</w:t>
              </w:r>
            </w:hyperlink>
          </w:p>
        </w:tc>
      </w:tr>
      <w:tr w:rsidR="00363B04" w:rsidRPr="00363B04" w14:paraId="6FB774CE" w14:textId="77777777" w:rsidTr="00D719BA">
        <w:trPr>
          <w:trHeight w:val="300"/>
        </w:trPr>
        <w:tc>
          <w:tcPr>
            <w:tcW w:w="8725" w:type="dxa"/>
            <w:noWrap/>
            <w:hideMark/>
          </w:tcPr>
          <w:p w14:paraId="4C483274" w14:textId="77777777" w:rsidR="00363B04" w:rsidRPr="00363B04" w:rsidRDefault="00363B04" w:rsidP="00FC6670">
            <w:pPr>
              <w:ind w:firstLine="0"/>
              <w:jc w:val="both"/>
              <w:rPr>
                <w:rFonts w:ascii="Arial" w:hAnsi="Arial" w:cs="Arial"/>
                <w:szCs w:val="32"/>
              </w:rPr>
            </w:pPr>
            <w:r w:rsidRPr="00363B04">
              <w:rPr>
                <w:rFonts w:ascii="Arial" w:hAnsi="Arial" w:cs="Arial"/>
                <w:szCs w:val="32"/>
              </w:rPr>
              <w:t>chapter (16) - Anterior and posterior triangles, 10th nerve revision</w:t>
            </w:r>
          </w:p>
        </w:tc>
        <w:tc>
          <w:tcPr>
            <w:tcW w:w="0" w:type="auto"/>
            <w:noWrap/>
            <w:hideMark/>
          </w:tcPr>
          <w:p w14:paraId="08C459D8" w14:textId="3B87067F" w:rsidR="00363B04" w:rsidRPr="00C3382C" w:rsidRDefault="00841FCE" w:rsidP="00FC6670">
            <w:pPr>
              <w:ind w:firstLine="0"/>
              <w:jc w:val="both"/>
              <w:rPr>
                <w:rFonts w:ascii="Arial" w:hAnsi="Arial" w:cs="Arial"/>
                <w:szCs w:val="32"/>
              </w:rPr>
            </w:pPr>
            <w:hyperlink w:anchor="v4ch16" w:history="1">
              <w:r w:rsidR="00363B04" w:rsidRPr="00C3382C">
                <w:rPr>
                  <w:rStyle w:val="Hyperlink"/>
                  <w:rFonts w:ascii="Arial" w:hAnsi="Arial" w:cs="Arial"/>
                  <w:szCs w:val="32"/>
                  <w:u w:val="none"/>
                </w:rPr>
                <w:t>522</w:t>
              </w:r>
            </w:hyperlink>
          </w:p>
        </w:tc>
      </w:tr>
      <w:tr w:rsidR="00363B04" w:rsidRPr="00363B04" w14:paraId="60CE23C8" w14:textId="77777777" w:rsidTr="00D719BA">
        <w:trPr>
          <w:trHeight w:val="300"/>
        </w:trPr>
        <w:tc>
          <w:tcPr>
            <w:tcW w:w="8725" w:type="dxa"/>
            <w:noWrap/>
            <w:hideMark/>
          </w:tcPr>
          <w:p w14:paraId="6C08EBA9" w14:textId="77777777" w:rsidR="00363B04" w:rsidRPr="00363B04" w:rsidRDefault="00363B04" w:rsidP="00FC6670">
            <w:pPr>
              <w:ind w:firstLine="0"/>
              <w:jc w:val="both"/>
              <w:rPr>
                <w:rFonts w:ascii="Arial" w:hAnsi="Arial" w:cs="Arial"/>
                <w:szCs w:val="32"/>
              </w:rPr>
            </w:pPr>
            <w:r w:rsidRPr="00363B04">
              <w:rPr>
                <w:rFonts w:ascii="Arial" w:hAnsi="Arial" w:cs="Arial"/>
                <w:szCs w:val="32"/>
              </w:rPr>
              <w:t>chapter (17) - blood vessels and lymphatics of head neck</w:t>
            </w:r>
          </w:p>
        </w:tc>
        <w:tc>
          <w:tcPr>
            <w:tcW w:w="0" w:type="auto"/>
            <w:noWrap/>
            <w:hideMark/>
          </w:tcPr>
          <w:p w14:paraId="2D4590BB" w14:textId="48E59A32" w:rsidR="00363B04" w:rsidRPr="00C3382C" w:rsidRDefault="00841FCE" w:rsidP="00FC6670">
            <w:pPr>
              <w:ind w:firstLine="0"/>
              <w:jc w:val="both"/>
              <w:rPr>
                <w:rFonts w:ascii="Arial" w:hAnsi="Arial" w:cs="Arial"/>
                <w:szCs w:val="32"/>
              </w:rPr>
            </w:pPr>
            <w:hyperlink w:anchor="v4ch17" w:history="1">
              <w:r w:rsidR="00363B04" w:rsidRPr="00C3382C">
                <w:rPr>
                  <w:rStyle w:val="Hyperlink"/>
                  <w:rFonts w:ascii="Arial" w:hAnsi="Arial" w:cs="Arial"/>
                  <w:szCs w:val="32"/>
                  <w:u w:val="none"/>
                </w:rPr>
                <w:t>531</w:t>
              </w:r>
            </w:hyperlink>
          </w:p>
        </w:tc>
      </w:tr>
      <w:tr w:rsidR="00363B04" w:rsidRPr="00363B04" w14:paraId="6806BA06" w14:textId="77777777" w:rsidTr="00D719BA">
        <w:trPr>
          <w:trHeight w:val="300"/>
        </w:trPr>
        <w:tc>
          <w:tcPr>
            <w:tcW w:w="8725" w:type="dxa"/>
            <w:noWrap/>
            <w:hideMark/>
          </w:tcPr>
          <w:p w14:paraId="5F3FA54B" w14:textId="77777777" w:rsidR="00363B04" w:rsidRPr="00363B04" w:rsidRDefault="00363B04" w:rsidP="00FC6670">
            <w:pPr>
              <w:ind w:firstLine="0"/>
              <w:jc w:val="both"/>
              <w:rPr>
                <w:rFonts w:ascii="Arial" w:hAnsi="Arial" w:cs="Arial"/>
                <w:szCs w:val="32"/>
              </w:rPr>
            </w:pPr>
            <w:r w:rsidRPr="00363B04">
              <w:rPr>
                <w:rFonts w:ascii="Arial" w:hAnsi="Arial" w:cs="Arial"/>
                <w:szCs w:val="32"/>
              </w:rPr>
              <w:t>chapter (18) - pre and para-vertebral muscles, cervical plexus</w:t>
            </w:r>
          </w:p>
        </w:tc>
        <w:tc>
          <w:tcPr>
            <w:tcW w:w="0" w:type="auto"/>
            <w:noWrap/>
            <w:hideMark/>
          </w:tcPr>
          <w:p w14:paraId="27B50ED5" w14:textId="206F9185" w:rsidR="00363B04" w:rsidRPr="00C3382C" w:rsidRDefault="00841FCE" w:rsidP="00FC6670">
            <w:pPr>
              <w:ind w:firstLine="0"/>
              <w:jc w:val="both"/>
              <w:rPr>
                <w:rFonts w:ascii="Arial" w:hAnsi="Arial" w:cs="Arial"/>
                <w:szCs w:val="32"/>
              </w:rPr>
            </w:pPr>
            <w:hyperlink w:anchor="v4ch18" w:history="1">
              <w:r w:rsidR="00363B04" w:rsidRPr="00C3382C">
                <w:rPr>
                  <w:rStyle w:val="Hyperlink"/>
                  <w:rFonts w:ascii="Arial" w:hAnsi="Arial" w:cs="Arial"/>
                  <w:szCs w:val="32"/>
                  <w:u w:val="none"/>
                </w:rPr>
                <w:t>542</w:t>
              </w:r>
            </w:hyperlink>
          </w:p>
        </w:tc>
      </w:tr>
      <w:tr w:rsidR="00363B04" w:rsidRPr="00363B04" w14:paraId="53AC79DE" w14:textId="77777777" w:rsidTr="00D719BA">
        <w:trPr>
          <w:trHeight w:val="300"/>
        </w:trPr>
        <w:tc>
          <w:tcPr>
            <w:tcW w:w="8725" w:type="dxa"/>
            <w:noWrap/>
            <w:hideMark/>
          </w:tcPr>
          <w:p w14:paraId="651B5E4E" w14:textId="77777777" w:rsidR="00363B04" w:rsidRPr="00363B04" w:rsidRDefault="00363B04" w:rsidP="00FC6670">
            <w:pPr>
              <w:ind w:firstLine="0"/>
              <w:jc w:val="both"/>
              <w:rPr>
                <w:rFonts w:ascii="Arial" w:hAnsi="Arial" w:cs="Arial"/>
                <w:szCs w:val="32"/>
              </w:rPr>
            </w:pPr>
            <w:r w:rsidRPr="00363B04">
              <w:rPr>
                <w:rFonts w:ascii="Arial" w:hAnsi="Arial" w:cs="Arial"/>
                <w:szCs w:val="32"/>
              </w:rPr>
              <w:t>chapter (19) - Scalp, temple, face, 5,7 cranial nerves</w:t>
            </w:r>
          </w:p>
        </w:tc>
        <w:tc>
          <w:tcPr>
            <w:tcW w:w="0" w:type="auto"/>
            <w:noWrap/>
            <w:hideMark/>
          </w:tcPr>
          <w:p w14:paraId="65FDC647" w14:textId="4587D812" w:rsidR="00363B04" w:rsidRPr="00C3382C" w:rsidRDefault="00841FCE" w:rsidP="00FC6670">
            <w:pPr>
              <w:ind w:firstLine="0"/>
              <w:jc w:val="both"/>
              <w:rPr>
                <w:rFonts w:ascii="Arial" w:hAnsi="Arial" w:cs="Arial"/>
                <w:szCs w:val="32"/>
              </w:rPr>
            </w:pPr>
            <w:hyperlink w:anchor="v4ch19" w:history="1">
              <w:r w:rsidR="00363B04" w:rsidRPr="00C3382C">
                <w:rPr>
                  <w:rStyle w:val="Hyperlink"/>
                  <w:rFonts w:ascii="Arial" w:hAnsi="Arial" w:cs="Arial"/>
                  <w:szCs w:val="32"/>
                  <w:u w:val="none"/>
                </w:rPr>
                <w:t>558</w:t>
              </w:r>
            </w:hyperlink>
          </w:p>
        </w:tc>
      </w:tr>
      <w:tr w:rsidR="00363B04" w:rsidRPr="00363B04" w14:paraId="6DCB6C4A" w14:textId="77777777" w:rsidTr="00D719BA">
        <w:trPr>
          <w:trHeight w:val="300"/>
        </w:trPr>
        <w:tc>
          <w:tcPr>
            <w:tcW w:w="8725" w:type="dxa"/>
            <w:noWrap/>
            <w:hideMark/>
          </w:tcPr>
          <w:p w14:paraId="1ACC1EF4" w14:textId="5ACB8625" w:rsidR="00363B04" w:rsidRPr="0009364E" w:rsidRDefault="00363B04" w:rsidP="00FC6670">
            <w:pPr>
              <w:ind w:firstLine="0"/>
              <w:jc w:val="both"/>
              <w:rPr>
                <w:rFonts w:ascii="Arial" w:hAnsi="Arial" w:cs="Arial"/>
                <w:b/>
                <w:szCs w:val="32"/>
              </w:rPr>
            </w:pPr>
            <w:r w:rsidRPr="0009364E">
              <w:rPr>
                <w:rFonts w:ascii="Arial" w:hAnsi="Arial" w:cs="Arial"/>
                <w:b/>
                <w:szCs w:val="32"/>
              </w:rPr>
              <w:t xml:space="preserve">important Appendix – Tips for </w:t>
            </w:r>
            <w:proofErr w:type="spellStart"/>
            <w:r w:rsidR="00E01B2A">
              <w:rPr>
                <w:rFonts w:ascii="Arial" w:hAnsi="Arial" w:cs="Arial"/>
                <w:b/>
                <w:szCs w:val="32"/>
              </w:rPr>
              <w:t>saurashtra</w:t>
            </w:r>
            <w:proofErr w:type="spellEnd"/>
            <w:r w:rsidR="00E01B2A">
              <w:rPr>
                <w:rFonts w:ascii="Arial" w:hAnsi="Arial" w:cs="Arial"/>
                <w:b/>
                <w:szCs w:val="32"/>
              </w:rPr>
              <w:t xml:space="preserve"> university theory exam</w:t>
            </w:r>
          </w:p>
        </w:tc>
        <w:tc>
          <w:tcPr>
            <w:tcW w:w="0" w:type="auto"/>
            <w:noWrap/>
            <w:hideMark/>
          </w:tcPr>
          <w:p w14:paraId="23CC404C" w14:textId="2066B9F5" w:rsidR="00363B04" w:rsidRPr="00C3382C" w:rsidRDefault="00841FCE" w:rsidP="00FC6670">
            <w:pPr>
              <w:ind w:firstLine="0"/>
              <w:jc w:val="both"/>
              <w:rPr>
                <w:rFonts w:ascii="Arial" w:hAnsi="Arial" w:cs="Arial"/>
                <w:szCs w:val="32"/>
              </w:rPr>
            </w:pPr>
            <w:hyperlink w:anchor="zappendixexam" w:history="1">
              <w:r w:rsidR="00E01B2A">
                <w:rPr>
                  <w:rStyle w:val="Hyperlink"/>
                  <w:rFonts w:ascii="Arial" w:hAnsi="Arial" w:cs="Arial"/>
                  <w:szCs w:val="32"/>
                  <w:u w:val="none"/>
                </w:rPr>
                <w:t>577</w:t>
              </w:r>
            </w:hyperlink>
          </w:p>
        </w:tc>
      </w:tr>
    </w:tbl>
    <w:p w14:paraId="6B9EDAEF" w14:textId="30063411" w:rsidR="005550DD" w:rsidRDefault="00363B04" w:rsidP="00FC6670">
      <w:pPr>
        <w:ind w:firstLine="0"/>
        <w:jc w:val="both"/>
        <w:rPr>
          <w:rFonts w:ascii="Arial" w:hAnsi="Arial" w:cs="Arial"/>
          <w:b/>
          <w:sz w:val="32"/>
          <w:szCs w:val="32"/>
        </w:rPr>
      </w:pPr>
      <w:r w:rsidRPr="00363B04">
        <w:rPr>
          <w:rFonts w:ascii="Arial" w:hAnsi="Arial" w:cs="Arial"/>
          <w:b/>
          <w:sz w:val="32"/>
          <w:szCs w:val="32"/>
        </w:rPr>
        <w:t xml:space="preserve"> </w:t>
      </w:r>
      <w:r w:rsidR="005550DD">
        <w:rPr>
          <w:rFonts w:ascii="Arial" w:hAnsi="Arial" w:cs="Arial"/>
          <w:b/>
          <w:sz w:val="32"/>
          <w:szCs w:val="32"/>
        </w:rPr>
        <w:br w:type="page"/>
      </w:r>
    </w:p>
    <w:p w14:paraId="787ED3B0" w14:textId="738EBDE1" w:rsidR="00DA0176" w:rsidRDefault="00DA0176" w:rsidP="00FC6670">
      <w:pPr>
        <w:ind w:left="2880"/>
        <w:jc w:val="both"/>
        <w:rPr>
          <w:sz w:val="28"/>
          <w:szCs w:val="28"/>
        </w:rPr>
        <w:sectPr w:rsidR="00DA0176" w:rsidSect="00DA0176">
          <w:headerReference w:type="default" r:id="rId9"/>
          <w:footerReference w:type="default" r:id="rId10"/>
          <w:pgSz w:w="12240" w:h="15840"/>
          <w:pgMar w:top="946" w:right="630" w:bottom="709" w:left="1440" w:header="426" w:footer="0" w:gutter="0"/>
          <w:pgNumType w:start="1"/>
          <w:cols w:space="720" w:equalWidth="0">
            <w:col w:w="9360"/>
          </w:cols>
        </w:sectPr>
      </w:pPr>
      <w:bookmarkStart w:id="2" w:name="v1ch0"/>
    </w:p>
    <w:p w14:paraId="507EA351" w14:textId="0F84E62C" w:rsidR="008C2286" w:rsidRPr="00DA0176" w:rsidRDefault="008C2286" w:rsidP="00FC6670">
      <w:pPr>
        <w:ind w:left="2880"/>
        <w:jc w:val="both"/>
        <w:rPr>
          <w:rFonts w:ascii="Cambria" w:hAnsi="Cambria"/>
          <w:b/>
          <w:bCs/>
          <w:kern w:val="32"/>
          <w:sz w:val="48"/>
          <w:szCs w:val="56"/>
        </w:rPr>
      </w:pPr>
      <w:r w:rsidRPr="00964BB6">
        <w:rPr>
          <w:sz w:val="48"/>
          <w:szCs w:val="56"/>
        </w:rPr>
        <w:lastRenderedPageBreak/>
        <w:t xml:space="preserve">Chapter </w:t>
      </w:r>
      <w:r w:rsidR="00E4691B">
        <w:rPr>
          <w:sz w:val="48"/>
          <w:szCs w:val="56"/>
        </w:rPr>
        <w:t>0</w:t>
      </w:r>
    </w:p>
    <w:bookmarkEnd w:id="2"/>
    <w:p w14:paraId="08A8D84C" w14:textId="55C67F82" w:rsidR="008C2286" w:rsidRDefault="008C2286" w:rsidP="00FC6670">
      <w:pPr>
        <w:pBdr>
          <w:top w:val="nil"/>
          <w:left w:val="nil"/>
          <w:bottom w:val="nil"/>
          <w:right w:val="nil"/>
          <w:between w:val="nil"/>
        </w:pBdr>
        <w:spacing w:after="100"/>
        <w:ind w:right="-425"/>
        <w:jc w:val="both"/>
        <w:rPr>
          <w:sz w:val="48"/>
          <w:szCs w:val="56"/>
        </w:rPr>
      </w:pPr>
      <w:r w:rsidRPr="00964BB6">
        <w:rPr>
          <w:sz w:val="48"/>
          <w:szCs w:val="56"/>
        </w:rPr>
        <w:t xml:space="preserve">Introduction to </w:t>
      </w:r>
      <w:r>
        <w:rPr>
          <w:sz w:val="48"/>
          <w:szCs w:val="56"/>
        </w:rPr>
        <w:t>Foundation course of BHMS</w:t>
      </w:r>
    </w:p>
    <w:p w14:paraId="5663637D" w14:textId="77777777" w:rsidR="00FE425E" w:rsidRDefault="00FE425E" w:rsidP="00FC6670">
      <w:pPr>
        <w:pBdr>
          <w:top w:val="nil"/>
          <w:left w:val="nil"/>
          <w:bottom w:val="nil"/>
          <w:right w:val="nil"/>
          <w:between w:val="nil"/>
        </w:pBdr>
        <w:spacing w:after="100"/>
        <w:ind w:right="-425"/>
        <w:jc w:val="both"/>
        <w:rPr>
          <w:szCs w:val="32"/>
        </w:rPr>
      </w:pPr>
    </w:p>
    <w:p w14:paraId="4B41CB4B" w14:textId="6FCAE941" w:rsidR="00E814FD" w:rsidRDefault="00E814FD" w:rsidP="00FC6670">
      <w:pPr>
        <w:pBdr>
          <w:top w:val="nil"/>
          <w:left w:val="nil"/>
          <w:bottom w:val="nil"/>
          <w:right w:val="nil"/>
          <w:between w:val="nil"/>
        </w:pBdr>
        <w:spacing w:after="100"/>
        <w:ind w:right="-425"/>
        <w:jc w:val="both"/>
        <w:rPr>
          <w:szCs w:val="32"/>
        </w:rPr>
      </w:pPr>
      <w:r w:rsidRPr="00E814FD">
        <w:rPr>
          <w:szCs w:val="32"/>
        </w:rPr>
        <w:t>Dea</w:t>
      </w:r>
      <w:r>
        <w:rPr>
          <w:szCs w:val="32"/>
        </w:rPr>
        <w:t>r students, welcome to BHMS COURSE. You are advised to go through following topics and search activities under guidance of your mentor/teacher. You may note down useful things as your reflection of learning into pages provided, and attach more pages if needed.</w:t>
      </w:r>
    </w:p>
    <w:p w14:paraId="5CF644D6" w14:textId="6EBB9CA8" w:rsidR="00E814FD" w:rsidRDefault="00E814FD" w:rsidP="00FC6670">
      <w:pPr>
        <w:pBdr>
          <w:top w:val="nil"/>
          <w:left w:val="nil"/>
          <w:bottom w:val="nil"/>
          <w:right w:val="nil"/>
          <w:between w:val="nil"/>
        </w:pBdr>
        <w:spacing w:after="100"/>
        <w:ind w:right="-425"/>
        <w:jc w:val="both"/>
        <w:rPr>
          <w:szCs w:val="32"/>
        </w:rPr>
      </w:pPr>
    </w:p>
    <w:p w14:paraId="6FB47F7B" w14:textId="1C0A9455" w:rsidR="00E814FD" w:rsidRPr="00E814FD" w:rsidRDefault="00E814FD" w:rsidP="00FC6670">
      <w:pPr>
        <w:pStyle w:val="ListParagraph"/>
        <w:numPr>
          <w:ilvl w:val="0"/>
          <w:numId w:val="6"/>
        </w:numPr>
        <w:pBdr>
          <w:top w:val="nil"/>
          <w:left w:val="nil"/>
          <w:bottom w:val="nil"/>
          <w:right w:val="nil"/>
          <w:between w:val="nil"/>
        </w:pBdr>
        <w:spacing w:after="100"/>
        <w:ind w:right="-425"/>
        <w:jc w:val="both"/>
        <w:rPr>
          <w:color w:val="auto"/>
          <w:szCs w:val="32"/>
        </w:rPr>
      </w:pPr>
      <w:r w:rsidRPr="00E814FD">
        <w:rPr>
          <w:color w:val="auto"/>
          <w:szCs w:val="32"/>
        </w:rPr>
        <w:t>Managing and planning yourself away from home</w:t>
      </w:r>
      <w:r w:rsidR="00795F07">
        <w:rPr>
          <w:color w:val="auto"/>
          <w:szCs w:val="32"/>
        </w:rPr>
        <w:t>, with necessary survival and growth skills</w:t>
      </w:r>
      <w:r w:rsidRPr="00E814FD">
        <w:rPr>
          <w:color w:val="auto"/>
          <w:szCs w:val="32"/>
        </w:rPr>
        <w:t>.</w:t>
      </w:r>
    </w:p>
    <w:p w14:paraId="3441778F" w14:textId="0F4F1A86" w:rsidR="00E814FD" w:rsidRPr="00E814FD" w:rsidRDefault="00E814FD" w:rsidP="00FC6670">
      <w:pPr>
        <w:pStyle w:val="ListParagraph"/>
        <w:numPr>
          <w:ilvl w:val="0"/>
          <w:numId w:val="6"/>
        </w:numPr>
        <w:pBdr>
          <w:top w:val="nil"/>
          <w:left w:val="nil"/>
          <w:bottom w:val="nil"/>
          <w:right w:val="nil"/>
          <w:between w:val="nil"/>
        </w:pBdr>
        <w:spacing w:after="100"/>
        <w:ind w:right="-425"/>
        <w:jc w:val="both"/>
        <w:rPr>
          <w:color w:val="auto"/>
          <w:szCs w:val="32"/>
        </w:rPr>
      </w:pPr>
      <w:r w:rsidRPr="00E814FD">
        <w:rPr>
          <w:color w:val="auto"/>
          <w:szCs w:val="32"/>
        </w:rPr>
        <w:t>Understanding BHMS course, its future and your stand for going through it.</w:t>
      </w:r>
    </w:p>
    <w:p w14:paraId="5B6901E5" w14:textId="68E9C791" w:rsidR="00E814FD" w:rsidRDefault="00E814FD" w:rsidP="00FC6670">
      <w:pPr>
        <w:pStyle w:val="ListParagraph"/>
        <w:numPr>
          <w:ilvl w:val="0"/>
          <w:numId w:val="6"/>
        </w:numPr>
        <w:pBdr>
          <w:top w:val="nil"/>
          <w:left w:val="nil"/>
          <w:bottom w:val="nil"/>
          <w:right w:val="nil"/>
          <w:between w:val="nil"/>
        </w:pBdr>
        <w:spacing w:after="100"/>
        <w:ind w:right="-425"/>
        <w:jc w:val="both"/>
        <w:rPr>
          <w:color w:val="auto"/>
          <w:szCs w:val="32"/>
        </w:rPr>
      </w:pPr>
      <w:r w:rsidRPr="00E03886">
        <w:rPr>
          <w:color w:val="auto"/>
          <w:szCs w:val="32"/>
        </w:rPr>
        <w:t>Developing necessary Inter-personal and communication skills with your colleagues, Roommates, seniors, teachers and institution authorities.</w:t>
      </w:r>
    </w:p>
    <w:p w14:paraId="6B9A0786" w14:textId="3AFF41C5" w:rsidR="000D4E7A" w:rsidRDefault="000D4E7A" w:rsidP="00FC6670">
      <w:pPr>
        <w:pStyle w:val="ListParagraph"/>
        <w:numPr>
          <w:ilvl w:val="0"/>
          <w:numId w:val="6"/>
        </w:numPr>
        <w:pBdr>
          <w:top w:val="nil"/>
          <w:left w:val="nil"/>
          <w:bottom w:val="nil"/>
          <w:right w:val="nil"/>
          <w:between w:val="nil"/>
        </w:pBdr>
        <w:spacing w:after="100"/>
        <w:ind w:right="-425"/>
        <w:jc w:val="both"/>
        <w:rPr>
          <w:color w:val="auto"/>
          <w:szCs w:val="32"/>
        </w:rPr>
      </w:pPr>
      <w:r>
        <w:rPr>
          <w:color w:val="auto"/>
          <w:szCs w:val="32"/>
        </w:rPr>
        <w:t>Refer to topics covered under foundation course in different other medical colleges, and use them as reference for your career.</w:t>
      </w:r>
    </w:p>
    <w:p w14:paraId="6D8B023F" w14:textId="11302ED4" w:rsidR="000D4E7A" w:rsidRDefault="000D4E7A" w:rsidP="00FC6670">
      <w:pPr>
        <w:pStyle w:val="ListParagraph"/>
        <w:numPr>
          <w:ilvl w:val="0"/>
          <w:numId w:val="6"/>
        </w:numPr>
        <w:pBdr>
          <w:top w:val="nil"/>
          <w:left w:val="nil"/>
          <w:bottom w:val="nil"/>
          <w:right w:val="nil"/>
          <w:between w:val="nil"/>
        </w:pBdr>
        <w:spacing w:after="100"/>
        <w:ind w:right="-425"/>
        <w:jc w:val="both"/>
        <w:rPr>
          <w:color w:val="auto"/>
          <w:szCs w:val="32"/>
        </w:rPr>
      </w:pPr>
      <w:r>
        <w:rPr>
          <w:color w:val="auto"/>
          <w:szCs w:val="32"/>
        </w:rPr>
        <w:t>Understand medical research field, and develop your vision to contribute.</w:t>
      </w:r>
    </w:p>
    <w:p w14:paraId="4D818899" w14:textId="18326633" w:rsidR="000D4E7A" w:rsidRDefault="000D4E7A" w:rsidP="00FC6670">
      <w:pPr>
        <w:pStyle w:val="ListParagraph"/>
        <w:numPr>
          <w:ilvl w:val="0"/>
          <w:numId w:val="6"/>
        </w:numPr>
        <w:pBdr>
          <w:top w:val="nil"/>
          <w:left w:val="nil"/>
          <w:bottom w:val="nil"/>
          <w:right w:val="nil"/>
          <w:between w:val="nil"/>
        </w:pBdr>
        <w:spacing w:after="100"/>
        <w:ind w:right="-425"/>
        <w:jc w:val="both"/>
        <w:rPr>
          <w:color w:val="auto"/>
          <w:szCs w:val="32"/>
        </w:rPr>
      </w:pPr>
      <w:r>
        <w:rPr>
          <w:color w:val="auto"/>
          <w:szCs w:val="32"/>
        </w:rPr>
        <w:t>Understand principles of medical practice, doctor patient relationships and mob management during on duty periods.</w:t>
      </w:r>
    </w:p>
    <w:p w14:paraId="60877D4E" w14:textId="5D4B7908" w:rsidR="000D4E7A" w:rsidRDefault="000D4E7A" w:rsidP="00FC6670">
      <w:pPr>
        <w:pStyle w:val="ListParagraph"/>
        <w:numPr>
          <w:ilvl w:val="0"/>
          <w:numId w:val="6"/>
        </w:numPr>
        <w:pBdr>
          <w:top w:val="nil"/>
          <w:left w:val="nil"/>
          <w:bottom w:val="nil"/>
          <w:right w:val="nil"/>
          <w:between w:val="nil"/>
        </w:pBdr>
        <w:spacing w:after="100"/>
        <w:ind w:right="-425"/>
        <w:jc w:val="both"/>
        <w:rPr>
          <w:color w:val="auto"/>
          <w:szCs w:val="32"/>
        </w:rPr>
      </w:pPr>
      <w:r>
        <w:rPr>
          <w:color w:val="auto"/>
          <w:szCs w:val="32"/>
        </w:rPr>
        <w:t xml:space="preserve">Develop your own stress management plan and schedules as per self </w:t>
      </w:r>
      <w:r w:rsidR="00FD68ED">
        <w:rPr>
          <w:color w:val="auto"/>
          <w:szCs w:val="32"/>
        </w:rPr>
        <w:t xml:space="preserve">SWOT </w:t>
      </w:r>
      <w:r>
        <w:rPr>
          <w:color w:val="auto"/>
          <w:szCs w:val="32"/>
        </w:rPr>
        <w:t>analysis.</w:t>
      </w:r>
    </w:p>
    <w:p w14:paraId="336F14C7" w14:textId="499DEB33" w:rsidR="00A37BBA" w:rsidRDefault="00A37BBA" w:rsidP="00FC6670">
      <w:pPr>
        <w:pStyle w:val="ListParagraph"/>
        <w:numPr>
          <w:ilvl w:val="0"/>
          <w:numId w:val="6"/>
        </w:numPr>
        <w:pBdr>
          <w:top w:val="nil"/>
          <w:left w:val="nil"/>
          <w:bottom w:val="nil"/>
          <w:right w:val="nil"/>
          <w:between w:val="nil"/>
        </w:pBdr>
        <w:spacing w:after="100"/>
        <w:ind w:right="-425"/>
        <w:jc w:val="both"/>
        <w:rPr>
          <w:color w:val="auto"/>
          <w:szCs w:val="32"/>
        </w:rPr>
      </w:pPr>
      <w:r>
        <w:rPr>
          <w:color w:val="auto"/>
          <w:szCs w:val="32"/>
        </w:rPr>
        <w:t>Understand cultural diversities in your career and how to strive through and grow within it.</w:t>
      </w:r>
    </w:p>
    <w:p w14:paraId="7E050216" w14:textId="3111CF6D" w:rsidR="006A1EFF" w:rsidRPr="00E814FD" w:rsidRDefault="006A1EFF" w:rsidP="00FC6670">
      <w:pPr>
        <w:pStyle w:val="ListParagraph"/>
        <w:numPr>
          <w:ilvl w:val="0"/>
          <w:numId w:val="6"/>
        </w:numPr>
        <w:pBdr>
          <w:top w:val="nil"/>
          <w:left w:val="nil"/>
          <w:bottom w:val="nil"/>
          <w:right w:val="nil"/>
          <w:between w:val="nil"/>
        </w:pBdr>
        <w:spacing w:after="100"/>
        <w:ind w:right="-425"/>
        <w:jc w:val="both"/>
        <w:rPr>
          <w:color w:val="auto"/>
          <w:szCs w:val="32"/>
        </w:rPr>
      </w:pPr>
      <w:r w:rsidRPr="00E814FD">
        <w:rPr>
          <w:color w:val="auto"/>
          <w:szCs w:val="32"/>
        </w:rPr>
        <w:t xml:space="preserve">Mobile phone use for </w:t>
      </w:r>
      <w:r>
        <w:rPr>
          <w:color w:val="auto"/>
          <w:szCs w:val="32"/>
        </w:rPr>
        <w:t>making your life easy</w:t>
      </w:r>
      <w:r w:rsidR="00854D90">
        <w:rPr>
          <w:color w:val="auto"/>
          <w:szCs w:val="32"/>
        </w:rPr>
        <w:t xml:space="preserve"> (internet surfing, mobile apps, e-learning, YouTube)</w:t>
      </w:r>
      <w:r w:rsidRPr="00E814FD">
        <w:rPr>
          <w:color w:val="auto"/>
          <w:szCs w:val="32"/>
        </w:rPr>
        <w:t>.</w:t>
      </w:r>
    </w:p>
    <w:p w14:paraId="212E1495" w14:textId="77777777" w:rsidR="006A1EFF" w:rsidRPr="00E814FD" w:rsidRDefault="006A1EFF" w:rsidP="00FC6670">
      <w:pPr>
        <w:pStyle w:val="ListParagraph"/>
        <w:numPr>
          <w:ilvl w:val="0"/>
          <w:numId w:val="6"/>
        </w:numPr>
        <w:pBdr>
          <w:top w:val="nil"/>
          <w:left w:val="nil"/>
          <w:bottom w:val="nil"/>
          <w:right w:val="nil"/>
          <w:between w:val="nil"/>
        </w:pBdr>
        <w:spacing w:after="100"/>
        <w:ind w:right="-425"/>
        <w:jc w:val="both"/>
        <w:rPr>
          <w:color w:val="auto"/>
          <w:szCs w:val="32"/>
        </w:rPr>
      </w:pPr>
      <w:r w:rsidRPr="00E814FD">
        <w:rPr>
          <w:color w:val="auto"/>
          <w:szCs w:val="32"/>
        </w:rPr>
        <w:t>Legal use of internet for your benefits and protection.</w:t>
      </w:r>
    </w:p>
    <w:p w14:paraId="4AD48A16" w14:textId="228D67BE" w:rsidR="000D4E7A" w:rsidRDefault="00AC5FE7" w:rsidP="00FC6670">
      <w:pPr>
        <w:pStyle w:val="ListParagraph"/>
        <w:numPr>
          <w:ilvl w:val="0"/>
          <w:numId w:val="6"/>
        </w:numPr>
        <w:pBdr>
          <w:top w:val="nil"/>
          <w:left w:val="nil"/>
          <w:bottom w:val="nil"/>
          <w:right w:val="nil"/>
          <w:between w:val="nil"/>
        </w:pBdr>
        <w:spacing w:after="100"/>
        <w:ind w:right="-425"/>
        <w:jc w:val="both"/>
        <w:rPr>
          <w:color w:val="auto"/>
          <w:szCs w:val="32"/>
        </w:rPr>
      </w:pPr>
      <w:r>
        <w:rPr>
          <w:color w:val="auto"/>
          <w:szCs w:val="32"/>
        </w:rPr>
        <w:t xml:space="preserve">And many more topics counting, as per requirement and </w:t>
      </w:r>
      <w:proofErr w:type="gramStart"/>
      <w:r>
        <w:rPr>
          <w:color w:val="auto"/>
          <w:szCs w:val="32"/>
        </w:rPr>
        <w:t>discussion !</w:t>
      </w:r>
      <w:proofErr w:type="gramEnd"/>
    </w:p>
    <w:p w14:paraId="0D89B44D" w14:textId="159AD8A6" w:rsidR="00AC5FE7" w:rsidRDefault="00AC5FE7" w:rsidP="00FC6670">
      <w:pPr>
        <w:pStyle w:val="ListParagraph"/>
        <w:numPr>
          <w:ilvl w:val="0"/>
          <w:numId w:val="6"/>
        </w:numPr>
        <w:pBdr>
          <w:top w:val="nil"/>
          <w:left w:val="nil"/>
          <w:bottom w:val="nil"/>
          <w:right w:val="nil"/>
          <w:between w:val="nil"/>
        </w:pBdr>
        <w:spacing w:after="100"/>
        <w:ind w:right="-425"/>
        <w:jc w:val="both"/>
        <w:rPr>
          <w:color w:val="auto"/>
          <w:szCs w:val="32"/>
        </w:rPr>
      </w:pPr>
      <w:r>
        <w:rPr>
          <w:color w:val="auto"/>
          <w:szCs w:val="32"/>
        </w:rPr>
        <w:t>___________________</w:t>
      </w:r>
    </w:p>
    <w:p w14:paraId="7A005DDE" w14:textId="7CC7F6C2" w:rsidR="00AC5FE7" w:rsidRDefault="00AC5FE7" w:rsidP="00FC6670">
      <w:pPr>
        <w:pStyle w:val="ListParagraph"/>
        <w:numPr>
          <w:ilvl w:val="0"/>
          <w:numId w:val="6"/>
        </w:numPr>
        <w:pBdr>
          <w:top w:val="nil"/>
          <w:left w:val="nil"/>
          <w:bottom w:val="nil"/>
          <w:right w:val="nil"/>
          <w:between w:val="nil"/>
        </w:pBdr>
        <w:spacing w:after="100"/>
        <w:ind w:right="-425"/>
        <w:jc w:val="both"/>
        <w:rPr>
          <w:color w:val="auto"/>
          <w:szCs w:val="32"/>
        </w:rPr>
      </w:pPr>
      <w:r>
        <w:rPr>
          <w:color w:val="auto"/>
          <w:szCs w:val="32"/>
        </w:rPr>
        <w:t>___________________</w:t>
      </w:r>
    </w:p>
    <w:p w14:paraId="51F666E7" w14:textId="77777777" w:rsidR="00853AAC" w:rsidRDefault="00853AAC" w:rsidP="00FC6670">
      <w:pPr>
        <w:jc w:val="both"/>
        <w:rPr>
          <w:szCs w:val="32"/>
        </w:rPr>
      </w:pPr>
      <w:r>
        <w:rPr>
          <w:szCs w:val="32"/>
        </w:rPr>
        <w:br w:type="page"/>
      </w:r>
    </w:p>
    <w:p w14:paraId="781FDD99" w14:textId="6E1AB425" w:rsidR="00C616E5" w:rsidRPr="00C616E5" w:rsidRDefault="00C616E5" w:rsidP="00FC6670">
      <w:pPr>
        <w:pBdr>
          <w:top w:val="nil"/>
          <w:left w:val="nil"/>
          <w:bottom w:val="nil"/>
          <w:right w:val="nil"/>
          <w:between w:val="nil"/>
        </w:pBdr>
        <w:ind w:left="720"/>
        <w:jc w:val="both"/>
        <w:rPr>
          <w:sz w:val="28"/>
          <w:szCs w:val="28"/>
          <w:u w:val="single"/>
        </w:rPr>
      </w:pPr>
      <w:bookmarkStart w:id="3" w:name="v2ch2"/>
      <w:bookmarkStart w:id="4" w:name="v2ch4"/>
      <w:bookmarkStart w:id="5" w:name="v2ch5"/>
      <w:bookmarkStart w:id="6" w:name="v2ch6"/>
      <w:bookmarkStart w:id="7" w:name="v2ch8"/>
      <w:bookmarkStart w:id="8" w:name="v4ch15"/>
      <w:bookmarkStart w:id="9" w:name="v4ch17"/>
      <w:bookmarkStart w:id="10" w:name="v4ch18"/>
      <w:r w:rsidRPr="00C616E5">
        <w:rPr>
          <w:sz w:val="28"/>
          <w:szCs w:val="28"/>
          <w:u w:val="single"/>
        </w:rPr>
        <w:lastRenderedPageBreak/>
        <w:t>TIPS FOR SAURASHTRA UNIVERSITY THEORY EXAM</w:t>
      </w:r>
    </w:p>
    <w:p w14:paraId="36D837D0" w14:textId="7F8E80F8" w:rsidR="002F4B98" w:rsidRPr="002F4B98" w:rsidRDefault="002F4B98" w:rsidP="00FC6670">
      <w:pPr>
        <w:ind w:firstLine="0"/>
        <w:jc w:val="both"/>
        <w:rPr>
          <w:b/>
          <w:bCs/>
        </w:rPr>
      </w:pPr>
      <w:r w:rsidRPr="002F4B98">
        <w:rPr>
          <w:b/>
          <w:bCs/>
        </w:rPr>
        <w:t>Before entering examination hall-</w:t>
      </w:r>
      <w:bookmarkStart w:id="11" w:name="zappendixexam"/>
      <w:bookmarkEnd w:id="11"/>
    </w:p>
    <w:p w14:paraId="7558A2FA" w14:textId="625EF0D8" w:rsidR="002F4B98" w:rsidRDefault="002F4B98" w:rsidP="00FC6670">
      <w:pPr>
        <w:ind w:firstLine="0"/>
        <w:jc w:val="both"/>
      </w:pPr>
      <w:r>
        <w:t>Get yourself a good amount of peaceful sleep full night before theory paper. Don’t awake yourself too much. That will always negatively affect your thinking and writing performance.</w:t>
      </w:r>
    </w:p>
    <w:p w14:paraId="6F4A8826" w14:textId="38E65AA8" w:rsidR="002F4B98" w:rsidRDefault="002F4B98" w:rsidP="00FC6670">
      <w:pPr>
        <w:ind w:firstLine="0"/>
        <w:jc w:val="both"/>
      </w:pPr>
      <w:r>
        <w:t>Get a full stomach healthy diet in morning, and don’t take high carbohydrate/sedative diets.</w:t>
      </w:r>
    </w:p>
    <w:p w14:paraId="64A4AAF1" w14:textId="262F35C5" w:rsidR="002F4B98" w:rsidRDefault="002F4B98" w:rsidP="00FC6670">
      <w:pPr>
        <w:ind w:firstLine="0"/>
        <w:jc w:val="both"/>
      </w:pPr>
      <w:r>
        <w:t>Keep small drinking water bottle, few peppermints/mouth freshener pills for keeping your mouth wet while writing. Anything permitted stuff, that keeps your CNS awake and alert, should be used.</w:t>
      </w:r>
    </w:p>
    <w:p w14:paraId="7C2E8919" w14:textId="2C083092" w:rsidR="00240854" w:rsidRDefault="00240854" w:rsidP="00FC6670">
      <w:pPr>
        <w:ind w:firstLine="0"/>
        <w:jc w:val="both"/>
      </w:pPr>
      <w:r>
        <w:t>Wear comfortable clothing and footwear. Keep yourself little loose. Make appropriate makeover to keep yourself comfortable for 3 hours sitting and writing.</w:t>
      </w:r>
    </w:p>
    <w:p w14:paraId="0331733E" w14:textId="75F00CEA" w:rsidR="00240854" w:rsidRDefault="00240854" w:rsidP="00FC6670">
      <w:pPr>
        <w:ind w:firstLine="0"/>
        <w:jc w:val="both"/>
      </w:pPr>
      <w:r>
        <w:t>Don’t plan anything for theft, chits, electronic devices, or miscommunication to pass the exam. It’s always useless when writing medical subjects. Even if you get full book, you cannot write paper unless you have prepared subject well, and practiced enough before paper. So don’t try to act anything smarter which is not allowed. There are</w:t>
      </w:r>
      <w:r w:rsidR="00A531CE">
        <w:t xml:space="preserve"> cctv</w:t>
      </w:r>
      <w:r>
        <w:t xml:space="preserve"> cameras working which is continuously monitored by university supervisors, and it’s troublesome for you and institution both, to get caught in such a non-desirable happening, and it also affects your other pending subjects.</w:t>
      </w:r>
    </w:p>
    <w:p w14:paraId="04BD8DCD" w14:textId="77619330" w:rsidR="00C616E5" w:rsidRPr="002F4B98" w:rsidRDefault="00C616E5" w:rsidP="00FC6670">
      <w:pPr>
        <w:ind w:firstLine="0"/>
        <w:jc w:val="both"/>
        <w:rPr>
          <w:b/>
          <w:bCs/>
        </w:rPr>
      </w:pPr>
      <w:r w:rsidRPr="002F4B98">
        <w:rPr>
          <w:b/>
          <w:bCs/>
        </w:rPr>
        <w:t>Before receiving question paper-</w:t>
      </w:r>
    </w:p>
    <w:p w14:paraId="1F8B5768" w14:textId="2E1E99B8" w:rsidR="00C616E5" w:rsidRDefault="00C616E5" w:rsidP="00FC6670">
      <w:pPr>
        <w:ind w:firstLine="0"/>
        <w:jc w:val="both"/>
      </w:pPr>
      <w:r>
        <w:t>Carefully check main answer sheet- turn all pages, check any broken/misprinted pages, check total number of pages, and integrity of binding.</w:t>
      </w:r>
    </w:p>
    <w:p w14:paraId="66FBF145" w14:textId="46EBF046" w:rsidR="00C616E5" w:rsidRDefault="00C616E5" w:rsidP="00FC6670">
      <w:pPr>
        <w:ind w:firstLine="0"/>
        <w:jc w:val="both"/>
      </w:pPr>
      <w:r>
        <w:t>Start filling up your details in main page- all in English only</w:t>
      </w:r>
    </w:p>
    <w:p w14:paraId="7934194B" w14:textId="77777777" w:rsidR="00C616E5" w:rsidRDefault="00C616E5" w:rsidP="00FC6670">
      <w:pPr>
        <w:ind w:firstLine="0"/>
        <w:jc w:val="both"/>
      </w:pPr>
      <w:r>
        <w:t xml:space="preserve">On front page- Write your full roll number (English digits on boxes provided, and in words at lines given below it. </w:t>
      </w:r>
    </w:p>
    <w:p w14:paraId="0FB306B6" w14:textId="77777777" w:rsidR="007C1D29" w:rsidRDefault="00C616E5" w:rsidP="00FC6670">
      <w:pPr>
        <w:ind w:firstLine="0"/>
        <w:jc w:val="both"/>
      </w:pPr>
      <w:r>
        <w:t xml:space="preserve">For example, if your roll number is 1984, then write </w:t>
      </w:r>
    </w:p>
    <w:tbl>
      <w:tblPr>
        <w:tblW w:w="0" w:type="dxa"/>
        <w:tblCellMar>
          <w:left w:w="0" w:type="dxa"/>
          <w:right w:w="0" w:type="dxa"/>
        </w:tblCellMar>
        <w:tblLook w:val="04A0" w:firstRow="1" w:lastRow="0" w:firstColumn="1" w:lastColumn="0" w:noHBand="0" w:noVBand="1"/>
      </w:tblPr>
      <w:tblGrid>
        <w:gridCol w:w="210"/>
        <w:gridCol w:w="210"/>
        <w:gridCol w:w="210"/>
        <w:gridCol w:w="210"/>
      </w:tblGrid>
      <w:tr w:rsidR="007C1D29" w:rsidRPr="007C1D29" w14:paraId="0A605763" w14:textId="77777777" w:rsidTr="007C1D2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151B87" w14:textId="77777777" w:rsidR="007C1D29" w:rsidRPr="007C1D29" w:rsidRDefault="007C1D29" w:rsidP="00FC6670">
            <w:pPr>
              <w:ind w:firstLine="0"/>
              <w:jc w:val="both"/>
              <w:rPr>
                <w:b/>
                <w:bCs/>
              </w:rPr>
            </w:pPr>
            <w:r w:rsidRPr="007C1D29">
              <w:rPr>
                <w:b/>
                <w:bCs/>
              </w:rPr>
              <w:t>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CDF8B6" w14:textId="77777777" w:rsidR="007C1D29" w:rsidRPr="007C1D29" w:rsidRDefault="007C1D29" w:rsidP="00FC6670">
            <w:pPr>
              <w:ind w:firstLine="0"/>
              <w:jc w:val="both"/>
              <w:rPr>
                <w:b/>
                <w:bCs/>
              </w:rPr>
            </w:pPr>
            <w:r w:rsidRPr="007C1D29">
              <w:rPr>
                <w:b/>
                <w:bCs/>
              </w:rPr>
              <w:t>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CB42D3" w14:textId="77777777" w:rsidR="007C1D29" w:rsidRPr="007C1D29" w:rsidRDefault="007C1D29" w:rsidP="00FC6670">
            <w:pPr>
              <w:ind w:firstLine="0"/>
              <w:jc w:val="both"/>
              <w:rPr>
                <w:b/>
                <w:bCs/>
              </w:rPr>
            </w:pPr>
            <w:r w:rsidRPr="007C1D29">
              <w:rPr>
                <w:b/>
                <w:bCs/>
              </w:rPr>
              <w:t>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6CF50EC" w14:textId="77777777" w:rsidR="007C1D29" w:rsidRPr="007C1D29" w:rsidRDefault="007C1D29" w:rsidP="00FC6670">
            <w:pPr>
              <w:ind w:firstLine="0"/>
              <w:jc w:val="both"/>
              <w:rPr>
                <w:b/>
                <w:bCs/>
              </w:rPr>
            </w:pPr>
            <w:r w:rsidRPr="007C1D29">
              <w:rPr>
                <w:b/>
                <w:bCs/>
              </w:rPr>
              <w:t>4</w:t>
            </w:r>
          </w:p>
        </w:tc>
      </w:tr>
    </w:tbl>
    <w:p w14:paraId="00FBC050" w14:textId="62ACB8D7" w:rsidR="007C1D29" w:rsidRPr="005F5940" w:rsidRDefault="00C616E5" w:rsidP="00FC6670">
      <w:pPr>
        <w:ind w:firstLine="0"/>
        <w:jc w:val="both"/>
        <w:rPr>
          <w:b/>
          <w:bCs/>
          <w:u w:val="single"/>
        </w:rPr>
      </w:pPr>
      <w:r w:rsidRPr="005F5940">
        <w:rPr>
          <w:b/>
          <w:bCs/>
        </w:rPr>
        <w:t xml:space="preserve"> </w:t>
      </w:r>
      <w:r w:rsidR="007C1D29" w:rsidRPr="005F5940">
        <w:rPr>
          <w:b/>
          <w:bCs/>
          <w:u w:val="single"/>
        </w:rPr>
        <w:t>One Nine Eight Four</w:t>
      </w:r>
    </w:p>
    <w:p w14:paraId="1DC71D6C" w14:textId="2AD1D26F" w:rsidR="002F4B98" w:rsidRDefault="007C1D29" w:rsidP="00FC6670">
      <w:pPr>
        <w:ind w:firstLine="0"/>
        <w:jc w:val="both"/>
      </w:pPr>
      <w:r>
        <w:t>(</w:t>
      </w:r>
      <w:r w:rsidRPr="007C1D29">
        <w:rPr>
          <w:color w:val="FF0000"/>
        </w:rPr>
        <w:t xml:space="preserve">No need to write </w:t>
      </w:r>
      <w:r>
        <w:t xml:space="preserve">one thousand nine hundred </w:t>
      </w:r>
      <w:r w:rsidR="005F5940">
        <w:t>eighty-four</w:t>
      </w:r>
      <w:r>
        <w:t>)</w:t>
      </w:r>
    </w:p>
    <w:p w14:paraId="4890E76D" w14:textId="712E8D0F" w:rsidR="002F4B98" w:rsidRDefault="002F4B98" w:rsidP="00FC6670">
      <w:pPr>
        <w:ind w:firstLine="0"/>
        <w:jc w:val="both"/>
      </w:pPr>
      <w:r>
        <w:t>Make your short signature, and wait for examiners signature before last submission.</w:t>
      </w:r>
    </w:p>
    <w:p w14:paraId="20EFDD13" w14:textId="083D554C" w:rsidR="005F5940" w:rsidRDefault="005F5940" w:rsidP="00FC6670">
      <w:pPr>
        <w:ind w:firstLine="0"/>
        <w:jc w:val="both"/>
      </w:pPr>
      <w:r>
        <w:t>If there are extra empty boxes for roll numbers, then leave them blank, or fill 000 in front boxes, (don’t add unnecessary zero behind your numbers, add only in front)</w:t>
      </w:r>
    </w:p>
    <w:p w14:paraId="2A8C213E" w14:textId="24E0105C" w:rsidR="007C1D29" w:rsidRDefault="007C1D29" w:rsidP="00FC6670">
      <w:pPr>
        <w:ind w:firstLine="0"/>
        <w:jc w:val="both"/>
      </w:pPr>
      <w:r>
        <w:t>Write your exam center code- taken from official time table. If you don’t know, then gently ask your supervisor authority to mention it on white board for all of you.</w:t>
      </w:r>
    </w:p>
    <w:p w14:paraId="43908768" w14:textId="561AF16D" w:rsidR="007C1D29" w:rsidRPr="00432749" w:rsidRDefault="007C1D29" w:rsidP="00FC6670">
      <w:pPr>
        <w:ind w:firstLine="0"/>
        <w:jc w:val="both"/>
        <w:rPr>
          <w:b/>
          <w:bCs/>
          <w:color w:val="C00000"/>
          <w:sz w:val="20"/>
          <w:szCs w:val="20"/>
        </w:rPr>
      </w:pPr>
      <w:r w:rsidRPr="00432749">
        <w:rPr>
          <w:b/>
          <w:bCs/>
          <w:color w:val="C00000"/>
          <w:sz w:val="20"/>
          <w:szCs w:val="20"/>
        </w:rPr>
        <w:t>BE CONFIDENT</w:t>
      </w:r>
      <w:r w:rsidR="005F5940" w:rsidRPr="00432749">
        <w:rPr>
          <w:b/>
          <w:bCs/>
          <w:color w:val="C00000"/>
          <w:sz w:val="20"/>
          <w:szCs w:val="20"/>
        </w:rPr>
        <w:t xml:space="preserve"> AND CLEAR</w:t>
      </w:r>
      <w:r w:rsidRPr="00432749">
        <w:rPr>
          <w:b/>
          <w:bCs/>
          <w:color w:val="C00000"/>
          <w:sz w:val="20"/>
          <w:szCs w:val="20"/>
        </w:rPr>
        <w:t xml:space="preserve"> IN WRITING, AND DON’T MAKE MISTAKES IN ROLL NUMBERS.</w:t>
      </w:r>
    </w:p>
    <w:p w14:paraId="311C6E15" w14:textId="77777777" w:rsidR="002F4B98" w:rsidRDefault="007C1D29" w:rsidP="00FC6670">
      <w:pPr>
        <w:ind w:firstLine="0"/>
        <w:jc w:val="both"/>
      </w:pPr>
      <w:r w:rsidRPr="007C1D29">
        <w:t>Don’t try to mention your name anywhere, it’s identity revealing, which is strictly not allowe</w:t>
      </w:r>
      <w:r w:rsidR="002F4B98">
        <w:t>d.</w:t>
      </w:r>
    </w:p>
    <w:p w14:paraId="48BF4100" w14:textId="473A5C08" w:rsidR="002F4B98" w:rsidRDefault="002F4B98" w:rsidP="00FC6670">
      <w:pPr>
        <w:ind w:firstLine="0"/>
        <w:jc w:val="both"/>
      </w:pPr>
      <w:r>
        <w:t>Mention paper and section number properly in English. Don’t use roman letters.</w:t>
      </w:r>
    </w:p>
    <w:p w14:paraId="24E97021" w14:textId="08E92139" w:rsidR="002F4B98" w:rsidRDefault="002F4B98" w:rsidP="00FC6670">
      <w:pPr>
        <w:ind w:firstLine="0"/>
        <w:jc w:val="both"/>
      </w:pPr>
      <w:r>
        <w:t xml:space="preserve">For example, paper- 1, section 1, paper 2 section 1, </w:t>
      </w:r>
    </w:p>
    <w:p w14:paraId="35FB1C0C" w14:textId="470923F8" w:rsidR="002F4B98" w:rsidRDefault="002F4B98" w:rsidP="00FC6670">
      <w:pPr>
        <w:ind w:firstLine="0"/>
        <w:jc w:val="both"/>
      </w:pPr>
      <w:r>
        <w:t>Keep question paper code, and supplementary number pending. Fill up it later.</w:t>
      </w:r>
    </w:p>
    <w:p w14:paraId="5C634E32" w14:textId="36F60233" w:rsidR="004400EE" w:rsidRDefault="004400EE" w:rsidP="00FC6670">
      <w:pPr>
        <w:ind w:firstLine="0"/>
        <w:jc w:val="both"/>
        <w:rPr>
          <w:b/>
          <w:bCs/>
        </w:rPr>
      </w:pPr>
      <w:r>
        <w:rPr>
          <w:b/>
          <w:bCs/>
        </w:rPr>
        <w:lastRenderedPageBreak/>
        <w:t>After</w:t>
      </w:r>
      <w:r w:rsidR="00A531CE" w:rsidRPr="002F4B98">
        <w:rPr>
          <w:b/>
          <w:bCs/>
        </w:rPr>
        <w:t xml:space="preserve"> receiving question paper-</w:t>
      </w:r>
    </w:p>
    <w:p w14:paraId="23D65CA7" w14:textId="77777777" w:rsidR="002C7637" w:rsidRDefault="002C7637" w:rsidP="00FC6670">
      <w:pPr>
        <w:ind w:firstLine="0"/>
        <w:jc w:val="both"/>
      </w:pPr>
    </w:p>
    <w:p w14:paraId="726976A4" w14:textId="2613464C" w:rsidR="004400EE" w:rsidRDefault="00795D2A" w:rsidP="00FC6670">
      <w:pPr>
        <w:ind w:firstLine="0"/>
        <w:jc w:val="both"/>
      </w:pPr>
      <w:r>
        <w:t xml:space="preserve">Write your full seat number on top of paper. </w:t>
      </w:r>
      <w:r w:rsidR="004400EE">
        <w:t>Fold question paper between section 1 and section 2.</w:t>
      </w:r>
    </w:p>
    <w:p w14:paraId="0176F15B" w14:textId="1F767E51" w:rsidR="004400EE" w:rsidRDefault="004400EE" w:rsidP="00FC6670">
      <w:pPr>
        <w:ind w:firstLine="0"/>
        <w:jc w:val="both"/>
      </w:pPr>
      <w:r>
        <w:t xml:space="preserve">Clearly read all questions of both sections. Total time to read is at least 2-3 minutes, not less than 2 minutes. Write minutes to allocate at </w:t>
      </w:r>
      <w:proofErr w:type="spellStart"/>
      <w:r>
        <w:t>then</w:t>
      </w:r>
      <w:proofErr w:type="spellEnd"/>
      <w:r>
        <w:t xml:space="preserve"> end of short note, and then write total minutes at the end of section. Do same calculation for another section, with minutes allocation.</w:t>
      </w:r>
    </w:p>
    <w:p w14:paraId="1FD8B03C" w14:textId="4602AF16" w:rsidR="004400EE" w:rsidRPr="004400EE" w:rsidRDefault="004400EE" w:rsidP="00FC6670">
      <w:pPr>
        <w:ind w:firstLine="0"/>
        <w:jc w:val="both"/>
        <w:rPr>
          <w:color w:val="C00000"/>
        </w:rPr>
      </w:pPr>
      <w:r>
        <w:t xml:space="preserve">Make clear that you want to write section 1 or 2 first. Then complete any one section thoroughly. </w:t>
      </w:r>
      <w:r w:rsidRPr="004400EE">
        <w:rPr>
          <w:color w:val="C00000"/>
        </w:rPr>
        <w:t xml:space="preserve">Don’t try to jump between sections without completion. It is possible that you mistakenly write any section 1 and 2 questions into opposite supplementary, which will make total loss of all marks for mistaken short note. There is no way to handle such mistake. PLEASE BE VERY CAREFUL, NOT TO WRITE ANY ONE SECTION SHORT NOTE INTO ANOTHER. </w:t>
      </w:r>
    </w:p>
    <w:p w14:paraId="0F2819D7" w14:textId="7597E549" w:rsidR="004400EE" w:rsidRDefault="00432749" w:rsidP="00FC6670">
      <w:pPr>
        <w:ind w:firstLine="0"/>
        <w:jc w:val="both"/>
      </w:pPr>
      <w:r>
        <w:t>You can write any one question at a time. You can change major question sequence, but don’t change internal series. For example, question 4 is having 5 short notes (</w:t>
      </w:r>
      <w:proofErr w:type="spellStart"/>
      <w:proofErr w:type="gramStart"/>
      <w:r>
        <w:t>a,b</w:t>
      </w:r>
      <w:proofErr w:type="gramEnd"/>
      <w:r>
        <w:t>,c,d,e</w:t>
      </w:r>
      <w:proofErr w:type="spellEnd"/>
      <w:r>
        <w:t xml:space="preserve">) and you are writing a, b d, e, and skipping c, then maintain sequence series. Don’t write </w:t>
      </w:r>
      <w:proofErr w:type="spellStart"/>
      <w:proofErr w:type="gramStart"/>
      <w:r>
        <w:t>e,d</w:t>
      </w:r>
      <w:proofErr w:type="gramEnd"/>
      <w:r>
        <w:t>,a,b</w:t>
      </w:r>
      <w:proofErr w:type="spellEnd"/>
      <w:r>
        <w:t xml:space="preserve"> like that.</w:t>
      </w:r>
    </w:p>
    <w:p w14:paraId="5F44065F" w14:textId="6B94821E" w:rsidR="00432749" w:rsidRDefault="00432749" w:rsidP="00FC6670">
      <w:pPr>
        <w:ind w:firstLine="0"/>
        <w:jc w:val="both"/>
      </w:pPr>
      <w:r>
        <w:t>You can postpone major question 1, 2, and write minor questions, or short questions before. But don’t change internal sequence</w:t>
      </w:r>
      <w:r w:rsidR="00D73F36">
        <w:t>, as mentioned above.</w:t>
      </w:r>
    </w:p>
    <w:p w14:paraId="3B509FA0" w14:textId="724CA5F3" w:rsidR="00D73F36" w:rsidRDefault="00591A28" w:rsidP="00FC6670">
      <w:pPr>
        <w:ind w:firstLine="0"/>
        <w:jc w:val="both"/>
      </w:pPr>
      <w:r>
        <w:t xml:space="preserve">Strictly maintain approximate minutes of short notes while monitoring your wrist watch. Don’t overwrite known questions, and don’t under-write unknown questions. Maintain average pages according to marks weightage. Discuss strategies to maintain average pages with your </w:t>
      </w:r>
      <w:proofErr w:type="gramStart"/>
      <w:r>
        <w:t>subjects</w:t>
      </w:r>
      <w:proofErr w:type="gramEnd"/>
      <w:r>
        <w:t xml:space="preserve"> class teachers before exam starts, and write practice papers sufficiently at least for a week, before actual paper starts.</w:t>
      </w:r>
    </w:p>
    <w:p w14:paraId="01875E55" w14:textId="3E41BFF3" w:rsidR="00591A28" w:rsidRDefault="00591A28" w:rsidP="00FC6670">
      <w:pPr>
        <w:ind w:firstLine="0"/>
        <w:jc w:val="both"/>
      </w:pPr>
      <w:r>
        <w:t>Get a quick review/revision of strategies of filling up pages, according to marks, before entering examination hall, and strictly maintain it. It is always must to fill up supplementaries, even if you are not feeling confident. Learn and practice that art before exams, during practice questions.</w:t>
      </w:r>
    </w:p>
    <w:p w14:paraId="6253B8B9" w14:textId="29C3E21D" w:rsidR="00432749" w:rsidRDefault="00591A28" w:rsidP="00FC6670">
      <w:pPr>
        <w:ind w:firstLine="0"/>
        <w:jc w:val="both"/>
      </w:pPr>
      <w:r>
        <w:t>Don’t skip writing any questions by any means. Write at least something, few lines, or few diagrams in any question unknown to you. Maintain proper time management to attend all questions. IT IS ALWAYS MUST TO ATTEND EVERY QUESTION, AND NOT LEAVING ANY QUESTION BLANK, to properly pass theory exams. There is absolutely no other way.</w:t>
      </w:r>
    </w:p>
    <w:p w14:paraId="11DDF344" w14:textId="21EAAD81" w:rsidR="002C7637" w:rsidRDefault="00CE3448" w:rsidP="00FC6670">
      <w:pPr>
        <w:ind w:firstLine="0"/>
        <w:jc w:val="both"/>
      </w:pPr>
      <w:r>
        <w:t xml:space="preserve">Take minimum one </w:t>
      </w:r>
      <w:r w:rsidR="002B3266">
        <w:t>short</w:t>
      </w:r>
      <w:r>
        <w:t xml:space="preserve"> break, and maximum two break, at hourly, or 1.5 hourly interval. It will make your brain’s blood circulation maintain properly. Make sure that you don’t communicate anything by any means with anyone during break, because it will be captured in supervision, and make yourself unnecessarily troublesome. </w:t>
      </w:r>
    </w:p>
    <w:p w14:paraId="01C1F5ED" w14:textId="3E5234FF" w:rsidR="002C7637" w:rsidRDefault="002C7637" w:rsidP="00FC6670">
      <w:pPr>
        <w:ind w:firstLine="0"/>
        <w:jc w:val="both"/>
      </w:pPr>
      <w:r>
        <w:t xml:space="preserve">Get knowledge of all stickers before entering exam hall. One barcode sticker, one </w:t>
      </w:r>
      <w:proofErr w:type="spellStart"/>
      <w:r>
        <w:t>khakhi</w:t>
      </w:r>
      <w:proofErr w:type="spellEnd"/>
      <w:r>
        <w:t xml:space="preserve"> sticker in main answer sheet, and additional small </w:t>
      </w:r>
      <w:proofErr w:type="spellStart"/>
      <w:r>
        <w:t>khakhi</w:t>
      </w:r>
      <w:proofErr w:type="spellEnd"/>
      <w:r>
        <w:t xml:space="preserve"> stickers in each supplementaries. You have to complete all these formalities at the end of 2.5 hours of writing. Spare last 15 minutes for review, and complete your writing of all questions within 2.5 hours. Don’t plan for 3 hours, otherwise you will have short time in completing.</w:t>
      </w:r>
    </w:p>
    <w:p w14:paraId="72C8027C" w14:textId="532F9C5F" w:rsidR="00980797" w:rsidRDefault="00980797" w:rsidP="00FC6670">
      <w:pPr>
        <w:ind w:firstLine="0"/>
        <w:jc w:val="both"/>
      </w:pPr>
      <w:r>
        <w:t>RULES FOR WRITING/DRAWING</w:t>
      </w:r>
    </w:p>
    <w:p w14:paraId="6F5C8923" w14:textId="77777777" w:rsidR="00FA3E21" w:rsidRDefault="00980797" w:rsidP="00980797">
      <w:pPr>
        <w:ind w:firstLine="0"/>
        <w:jc w:val="both"/>
      </w:pPr>
      <w:r>
        <w:t>Always mention main question number in LARGE BOLD FONTS.</w:t>
      </w:r>
    </w:p>
    <w:p w14:paraId="7928DA46" w14:textId="77777777" w:rsidR="00FA3E21" w:rsidRDefault="00FA3E21" w:rsidP="00980797">
      <w:pPr>
        <w:ind w:firstLine="0"/>
        <w:jc w:val="both"/>
      </w:pPr>
      <w:r>
        <w:lastRenderedPageBreak/>
        <w:t>Always use major and minor headings to mention between descriptions.</w:t>
      </w:r>
    </w:p>
    <w:p w14:paraId="6688B410" w14:textId="77777777" w:rsidR="00FA3E21" w:rsidRDefault="00FA3E21" w:rsidP="00980797">
      <w:pPr>
        <w:ind w:firstLine="0"/>
        <w:jc w:val="both"/>
      </w:pPr>
      <w:r>
        <w:t>Always draw diagram first, with label of diagram, and four directions.</w:t>
      </w:r>
    </w:p>
    <w:p w14:paraId="1ACB290C" w14:textId="5EAF302D" w:rsidR="002C7637" w:rsidRDefault="00FA3E21" w:rsidP="00980797">
      <w:pPr>
        <w:ind w:firstLine="0"/>
        <w:jc w:val="both"/>
      </w:pPr>
      <w:r>
        <w:t>Use 6B dark pencil only, for drawing. Use black and blue ballpens of bold point, to draw and write. Use black pen for short note headings. Use all three for drawing various shades.</w:t>
      </w:r>
    </w:p>
    <w:p w14:paraId="01D82078" w14:textId="3991761C" w:rsidR="00FA3E21" w:rsidRDefault="00FA3E21" w:rsidP="00980797">
      <w:pPr>
        <w:ind w:firstLine="0"/>
        <w:jc w:val="both"/>
      </w:pPr>
      <w:r>
        <w:t>Don’t give more than 4 minutes to any larger/complex diagrams. Instead, draw three diagrams of one minute each, for writing more pages.</w:t>
      </w:r>
    </w:p>
    <w:p w14:paraId="7AD5D1BE" w14:textId="1F416E89" w:rsidR="00FA3E21" w:rsidRDefault="004926EB" w:rsidP="00980797">
      <w:pPr>
        <w:ind w:firstLine="0"/>
        <w:jc w:val="both"/>
      </w:pPr>
      <w:r>
        <w:t xml:space="preserve">Don’t directly copy paste any diagrams or paragraphs from any textbooks. Use your own sense to mix/remix diagrams and contents. Don’t stress grammar too much, and focus only on medical words and terms. </w:t>
      </w:r>
    </w:p>
    <w:p w14:paraId="2C3A2E06" w14:textId="5F645291" w:rsidR="004926EB" w:rsidRDefault="004926EB" w:rsidP="00980797">
      <w:pPr>
        <w:ind w:firstLine="0"/>
        <w:jc w:val="both"/>
      </w:pPr>
      <w:r>
        <w:t>Use maximum charts (horizontal and vertical)/tables and arrows in short notes. Never use more than three consecutive lines to describe anything. Separate bullet points if length of contents is more than three-four lines.</w:t>
      </w:r>
    </w:p>
    <w:p w14:paraId="2B525FFA" w14:textId="2D377FBD" w:rsidR="00FA3E21" w:rsidRDefault="004926EB" w:rsidP="00980797">
      <w:pPr>
        <w:ind w:firstLine="0"/>
        <w:jc w:val="both"/>
        <w:rPr>
          <w:b/>
          <w:bCs/>
        </w:rPr>
      </w:pPr>
      <w:r>
        <w:t xml:space="preserve">Use maximum possible diagrams. Diagrams must be </w:t>
      </w:r>
      <w:r w:rsidR="00056DF2">
        <w:t xml:space="preserve">short &amp; sweet, </w:t>
      </w:r>
      <w:r>
        <w:t>fast</w:t>
      </w:r>
      <w:r w:rsidR="00056DF2">
        <w:t xml:space="preserve"> &amp;</w:t>
      </w:r>
      <w:r>
        <w:t xml:space="preserve"> scientifically correct, with correct labels. You don’t get marks for beautiful diagrams, but you get scores based upon facts and correct labels and correct directions only. So don’t waste time in more beautification of any figures.</w:t>
      </w:r>
      <w:r w:rsidR="00056DF2">
        <w:t xml:space="preserve"> Spend time for </w:t>
      </w:r>
      <w:proofErr w:type="gramStart"/>
      <w:r w:rsidR="00056DF2">
        <w:t>more</w:t>
      </w:r>
      <w:proofErr w:type="gramEnd"/>
      <w:r w:rsidR="00056DF2">
        <w:t xml:space="preserve"> number of figures rather than investing over any one figure.</w:t>
      </w:r>
    </w:p>
    <w:p w14:paraId="452C3AF8" w14:textId="57D47300" w:rsidR="00B45C2C" w:rsidRDefault="00B45C2C" w:rsidP="00980797">
      <w:pPr>
        <w:ind w:firstLine="0"/>
        <w:jc w:val="both"/>
      </w:pPr>
      <w:r>
        <w:t xml:space="preserve">Use H &amp; E pencils for histology diagrams if possible. </w:t>
      </w:r>
      <w:r w:rsidRPr="00B45C2C">
        <w:rPr>
          <w:color w:val="C00000"/>
        </w:rPr>
        <w:t>Don’t use any red ballpen anywhere</w:t>
      </w:r>
      <w:r>
        <w:t xml:space="preserve">. </w:t>
      </w:r>
      <w:r w:rsidRPr="00B45C2C">
        <w:rPr>
          <w:color w:val="C00000"/>
        </w:rPr>
        <w:t>Use of color pencils is controversial, so don’t use them anywhere.</w:t>
      </w:r>
      <w:r>
        <w:rPr>
          <w:color w:val="C00000"/>
        </w:rPr>
        <w:t xml:space="preserve"> It will waste more time.</w:t>
      </w:r>
    </w:p>
    <w:p w14:paraId="6B589FB7" w14:textId="40EBD339" w:rsidR="00B45C2C" w:rsidRDefault="00B45C2C" w:rsidP="00980797">
      <w:pPr>
        <w:ind w:firstLine="0"/>
        <w:jc w:val="both"/>
      </w:pPr>
      <w:r>
        <w:t xml:space="preserve">Maintain sufficient average length of pages according to marks weightage. For example- 5 marks short note= 5 – 7 pages, </w:t>
      </w:r>
      <w:proofErr w:type="gramStart"/>
      <w:r>
        <w:t>15 mark</w:t>
      </w:r>
      <w:proofErr w:type="gramEnd"/>
      <w:r>
        <w:t xml:space="preserve"> short note = 10 pages. (</w:t>
      </w:r>
      <w:proofErr w:type="gramStart"/>
      <w:r>
        <w:t>plus</w:t>
      </w:r>
      <w:proofErr w:type="gramEnd"/>
      <w:r>
        <w:t xml:space="preserve"> or minus two pages allowed, but only within time limits allocated before starting paper.</w:t>
      </w:r>
    </w:p>
    <w:p w14:paraId="32130554" w14:textId="30B5F906" w:rsidR="00CC1B55" w:rsidRDefault="00CC1B55" w:rsidP="00980797">
      <w:pPr>
        <w:ind w:firstLine="0"/>
        <w:jc w:val="both"/>
      </w:pPr>
      <w:r>
        <w:t xml:space="preserve">Leave page blank at the end of all short notes. Close it in last </w:t>
      </w:r>
      <w:proofErr w:type="gramStart"/>
      <w:r>
        <w:t>15 minute</w:t>
      </w:r>
      <w:proofErr w:type="gramEnd"/>
      <w:r>
        <w:t xml:space="preserve"> program- adding, modifying or drawing before submission. Always start new short note from new page, with large bold heading of question over top margin of page. Mention only number and short heading of question, don’t type entire question if it is having more lines and words.</w:t>
      </w:r>
    </w:p>
    <w:p w14:paraId="1BDD9749" w14:textId="77777777" w:rsidR="00B45C2C" w:rsidRPr="00B45C2C" w:rsidRDefault="00B45C2C" w:rsidP="00980797">
      <w:pPr>
        <w:ind w:firstLine="0"/>
        <w:jc w:val="both"/>
      </w:pPr>
    </w:p>
    <w:p w14:paraId="214CF1B5" w14:textId="71AD2757" w:rsidR="002C7637" w:rsidRDefault="002C7637" w:rsidP="00FC6670">
      <w:pPr>
        <w:ind w:firstLine="0"/>
        <w:jc w:val="both"/>
        <w:rPr>
          <w:b/>
          <w:bCs/>
        </w:rPr>
      </w:pPr>
      <w:r w:rsidRPr="002C7637">
        <w:rPr>
          <w:b/>
          <w:bCs/>
        </w:rPr>
        <w:t>Last 15 minutes review-</w:t>
      </w:r>
    </w:p>
    <w:p w14:paraId="475D4FA2" w14:textId="77777777" w:rsidR="002C7637" w:rsidRDefault="002C7637" w:rsidP="00FC6670">
      <w:pPr>
        <w:ind w:firstLine="0"/>
        <w:jc w:val="both"/>
      </w:pPr>
      <w:r>
        <w:t xml:space="preserve">Make separation of section 1 and section 2 supplementaries. Write page numbers at the top right corner. </w:t>
      </w:r>
    </w:p>
    <w:p w14:paraId="50232493" w14:textId="59446497" w:rsidR="002C7637" w:rsidRPr="00FC6670" w:rsidRDefault="002C7637" w:rsidP="00FC6670">
      <w:pPr>
        <w:ind w:firstLine="0"/>
        <w:jc w:val="both"/>
        <w:rPr>
          <w:color w:val="C00000"/>
        </w:rPr>
      </w:pPr>
      <w:r>
        <w:t xml:space="preserve">For example, if section 1 has 4 supplementaries, then write one by one on each’s top right corner like </w:t>
      </w:r>
      <w:r w:rsidRPr="00FC6670">
        <w:rPr>
          <w:color w:val="C00000"/>
        </w:rPr>
        <w:t>Page 1 of 4, page 2 of 4, page 3 of 4, page 4 of 4.</w:t>
      </w:r>
    </w:p>
    <w:p w14:paraId="1781517E" w14:textId="55B72B94" w:rsidR="002C7637" w:rsidRPr="00FC6670" w:rsidRDefault="002C7637" w:rsidP="00FC6670">
      <w:pPr>
        <w:ind w:firstLine="0"/>
        <w:jc w:val="both"/>
        <w:rPr>
          <w:color w:val="C00000"/>
        </w:rPr>
      </w:pPr>
      <w:r>
        <w:t xml:space="preserve">If section 2 has 3 supplementaries, then write </w:t>
      </w:r>
      <w:r w:rsidRPr="00FC6670">
        <w:rPr>
          <w:color w:val="C00000"/>
        </w:rPr>
        <w:t>page 1 of 3, page 2 of 3, page 3 of 3.</w:t>
      </w:r>
    </w:p>
    <w:p w14:paraId="409DAD1A" w14:textId="0516F415" w:rsidR="002C7637" w:rsidRDefault="00FC6670" w:rsidP="00FC6670">
      <w:pPr>
        <w:ind w:firstLine="0"/>
        <w:jc w:val="both"/>
      </w:pPr>
      <w:r>
        <w:t>Properly tie up all supplementaries with main sheet by thread. Don’t overstretch the thread, otherwise it may rupture the page, or thread may break. That will waste more time to manage.</w:t>
      </w:r>
    </w:p>
    <w:p w14:paraId="0283060F" w14:textId="78FCD4F2" w:rsidR="00980797" w:rsidRDefault="00FC6670" w:rsidP="00FC6670">
      <w:pPr>
        <w:ind w:firstLine="0"/>
        <w:jc w:val="both"/>
      </w:pPr>
      <w:r>
        <w:t xml:space="preserve">Re-check sequence of supplies and re-check section 1 and 2 again. If you have mistakenly exchange supplies, then correct back. If you don’t correct it, those questions will not be checked, and their marks will not be counted. </w:t>
      </w:r>
    </w:p>
    <w:p w14:paraId="5FB85999" w14:textId="2FD1D76C" w:rsidR="00980797" w:rsidRDefault="00980797" w:rsidP="00FC6670">
      <w:pPr>
        <w:ind w:firstLine="0"/>
        <w:jc w:val="both"/>
      </w:pPr>
      <w:r>
        <w:lastRenderedPageBreak/>
        <w:t>Turn all pages of main and extra sheets again, and add/modify quickly all questions as requi</w:t>
      </w:r>
      <w:r w:rsidR="00FA3E21">
        <w:t>r</w:t>
      </w:r>
      <w:r>
        <w:t>ed. For example, if you forgot to mention directions in diagram, or forgot to underline some important points, then do it</w:t>
      </w:r>
      <w:r w:rsidR="00FA3E21">
        <w:t>. If you skipped any headings, add them.</w:t>
      </w:r>
    </w:p>
    <w:p w14:paraId="20420A27" w14:textId="0981D19C" w:rsidR="00FA3E21" w:rsidRDefault="00FA3E21" w:rsidP="00FC6670">
      <w:pPr>
        <w:ind w:firstLine="0"/>
        <w:jc w:val="both"/>
      </w:pPr>
      <w:r>
        <w:t xml:space="preserve">Leave one line blank at the end of any bullet point. Use three to four types of bullets, for major and minor headings. Use bullet symbol in left margin only. </w:t>
      </w:r>
    </w:p>
    <w:p w14:paraId="5452FE60" w14:textId="78FDE1A4" w:rsidR="00FA3E21" w:rsidRDefault="00FA3E21" w:rsidP="00FC6670">
      <w:pPr>
        <w:ind w:firstLine="0"/>
        <w:jc w:val="both"/>
      </w:pPr>
      <w:r>
        <w:t xml:space="preserve">Draw oblique line after completion of question, till end of last line. Don’t add anything after drawing line. </w:t>
      </w:r>
    </w:p>
    <w:p w14:paraId="15CD72CC" w14:textId="0898EF4C" w:rsidR="00980797" w:rsidRDefault="00FA3E21" w:rsidP="00FC6670">
      <w:pPr>
        <w:ind w:firstLine="0"/>
        <w:jc w:val="both"/>
        <w:rPr>
          <w:color w:val="C00000"/>
        </w:rPr>
      </w:pPr>
      <w:r>
        <w:t xml:space="preserve">Make sure all </w:t>
      </w:r>
      <w:r w:rsidR="00CC1B55">
        <w:t>questions</w:t>
      </w:r>
      <w:r w:rsidR="0068562F">
        <w:t xml:space="preserve"> are attended. If you have left anyone, then just write/draw anything relevant, but don’t leave any questions blank. </w:t>
      </w:r>
    </w:p>
    <w:p w14:paraId="7EDB2A02" w14:textId="235BC63D" w:rsidR="0068562F" w:rsidRDefault="0068562F" w:rsidP="00FC6670">
      <w:pPr>
        <w:ind w:firstLine="0"/>
        <w:jc w:val="both"/>
        <w:rPr>
          <w:color w:val="C00000"/>
        </w:rPr>
      </w:pPr>
      <w:r>
        <w:rPr>
          <w:color w:val="C00000"/>
        </w:rPr>
        <w:t>If one topic is asked two times, write pages according to marks allotted. For example, 5 mark=5 pages, 15 mark=10 pages.</w:t>
      </w:r>
    </w:p>
    <w:p w14:paraId="5004424E" w14:textId="5BA4B3D4" w:rsidR="0068562F" w:rsidRDefault="0068562F" w:rsidP="00FC6670">
      <w:pPr>
        <w:ind w:firstLine="0"/>
        <w:jc w:val="both"/>
        <w:rPr>
          <w:color w:val="C00000"/>
        </w:rPr>
      </w:pPr>
      <w:r>
        <w:rPr>
          <w:color w:val="C00000"/>
        </w:rPr>
        <w:t>Use repeated drawing of same diagrams with minor modifications in different questions, only if description is of similar topic.</w:t>
      </w:r>
    </w:p>
    <w:p w14:paraId="5C9E77B5" w14:textId="5DF8EFC6" w:rsidR="00FC6670" w:rsidRDefault="00FC6670" w:rsidP="00FC6670">
      <w:pPr>
        <w:ind w:firstLine="0"/>
        <w:jc w:val="both"/>
      </w:pPr>
      <w:r w:rsidRPr="00736CC1">
        <w:rPr>
          <w:color w:val="C00000"/>
        </w:rPr>
        <w:t>Always remember that your section 1 and section 2 will be checked by different faculties, and they don’t know each other. Also, they don’t check in same day and same place</w:t>
      </w:r>
      <w:r>
        <w:t xml:space="preserve">. Every section checking is assigned randomly to different teachers. </w:t>
      </w:r>
      <w:r w:rsidR="00736CC1">
        <w:t>So,</w:t>
      </w:r>
      <w:r>
        <w:t xml:space="preserve"> consider that section 1 and 2 are totally separate matters to handle</w:t>
      </w:r>
      <w:r w:rsidR="00736CC1">
        <w:t>, and interchange of questions can’t be checked.</w:t>
      </w:r>
    </w:p>
    <w:p w14:paraId="56197A12" w14:textId="7C5A3B1F" w:rsidR="00736CC1" w:rsidRDefault="0068562F" w:rsidP="00FC6670">
      <w:pPr>
        <w:ind w:firstLine="0"/>
        <w:jc w:val="both"/>
      </w:pPr>
      <w:r>
        <w:t>There is absolutely no rule that you mention anything according to any textbook and you get 100 % marks. That’s school method of exams. In medical colleges, you always get appropriate marks within range of average, so never expect much from your best performances. There is no absolute truth in science, because it is always subject to new researches.</w:t>
      </w:r>
    </w:p>
    <w:p w14:paraId="087D2DB3" w14:textId="3A994582" w:rsidR="0068562F" w:rsidRDefault="0068562F" w:rsidP="00FC6670">
      <w:pPr>
        <w:ind w:firstLine="0"/>
        <w:jc w:val="both"/>
      </w:pPr>
      <w:r>
        <w:t xml:space="preserve">Also remember that it is very hard to read all lines and qualify your marks while checkup. Most of paper checkers will rapidly turn your papers pages and give suitable marks according to average of all students. </w:t>
      </w:r>
      <w:proofErr w:type="gramStart"/>
      <w:r>
        <w:t>So</w:t>
      </w:r>
      <w:proofErr w:type="gramEnd"/>
      <w:r>
        <w:t xml:space="preserve"> you get more marks only when your presentation is correct, systematic, and sufficiently lengthy. So strictly maintain that protocols during writing.</w:t>
      </w:r>
    </w:p>
    <w:p w14:paraId="337F8A8F" w14:textId="1DFA94CF" w:rsidR="0068562F" w:rsidRPr="0068562F" w:rsidRDefault="0068562F" w:rsidP="00FC6670">
      <w:pPr>
        <w:ind w:firstLine="0"/>
        <w:jc w:val="both"/>
        <w:rPr>
          <w:b/>
          <w:bCs/>
        </w:rPr>
      </w:pPr>
      <w:r w:rsidRPr="0068562F">
        <w:rPr>
          <w:b/>
          <w:bCs/>
        </w:rPr>
        <w:t>UNTIL YOUR RESULTS ARE DECLARED-</w:t>
      </w:r>
    </w:p>
    <w:p w14:paraId="780B4B2B" w14:textId="77777777" w:rsidR="0068562F" w:rsidRDefault="0068562F" w:rsidP="00FC6670">
      <w:pPr>
        <w:ind w:firstLine="0"/>
        <w:jc w:val="both"/>
      </w:pPr>
      <w:r>
        <w:t>Go for paper re-checkup only when you have one or two marks missing for passing, or you are very sure that some questions must have been un-checked. You should be very confident about it, and you should have memorized your presentations to prove yourself.</w:t>
      </w:r>
    </w:p>
    <w:p w14:paraId="2443C2B9" w14:textId="77777777" w:rsidR="0068562F" w:rsidRDefault="0068562F" w:rsidP="00FC6670">
      <w:pPr>
        <w:ind w:firstLine="0"/>
        <w:jc w:val="both"/>
      </w:pPr>
      <w:r>
        <w:t xml:space="preserve">Sometimes it is so complicated, that before your re-checking is completed, your new repeater exams </w:t>
      </w:r>
      <w:proofErr w:type="gramStart"/>
      <w:r>
        <w:t>starts</w:t>
      </w:r>
      <w:proofErr w:type="gramEnd"/>
      <w:r>
        <w:t xml:space="preserve">. </w:t>
      </w:r>
      <w:proofErr w:type="gramStart"/>
      <w:r>
        <w:t>So</w:t>
      </w:r>
      <w:proofErr w:type="gramEnd"/>
      <w:r>
        <w:t xml:space="preserve"> you should keep reading your subjects until you get passing marks officially declared in results. Most of repeat exams are taken within 3 months of results declaration, so if you leave your reading, you may not be able to perform in repeat exam again, due to less time left, and also due to frustration and depression of results.</w:t>
      </w:r>
    </w:p>
    <w:p w14:paraId="5623DAA1" w14:textId="58CD0356" w:rsidR="003E4B73" w:rsidRDefault="0068562F" w:rsidP="00FC6670">
      <w:pPr>
        <w:ind w:firstLine="0"/>
        <w:jc w:val="both"/>
        <w:rPr>
          <w:color w:val="C00000"/>
        </w:rPr>
      </w:pPr>
      <w:r w:rsidRPr="003D30B9">
        <w:rPr>
          <w:color w:val="C00000"/>
        </w:rPr>
        <w:t xml:space="preserve">It is very common to get frustration and depression upon </w:t>
      </w:r>
      <w:r w:rsidR="003D30B9" w:rsidRPr="003D30B9">
        <w:rPr>
          <w:color w:val="C00000"/>
        </w:rPr>
        <w:t xml:space="preserve">failed </w:t>
      </w:r>
      <w:r w:rsidRPr="003D30B9">
        <w:rPr>
          <w:color w:val="C00000"/>
        </w:rPr>
        <w:t>results, but if you maintain your preparation, it is highly likely that you can pass again in first repeat exams. If you don’t pass first repeat, it’s beyond control of yourself and authorities to again work</w:t>
      </w:r>
      <w:r w:rsidR="003D30B9">
        <w:rPr>
          <w:color w:val="C00000"/>
        </w:rPr>
        <w:t xml:space="preserve"> with same momentum</w:t>
      </w:r>
      <w:r w:rsidRPr="003D30B9">
        <w:rPr>
          <w:color w:val="C00000"/>
        </w:rPr>
        <w:t>, and your case converts into chronic</w:t>
      </w:r>
      <w:r w:rsidR="003D30B9">
        <w:rPr>
          <w:color w:val="C00000"/>
        </w:rPr>
        <w:t xml:space="preserve"> failing</w:t>
      </w:r>
      <w:r w:rsidRPr="003D30B9">
        <w:rPr>
          <w:color w:val="C00000"/>
        </w:rPr>
        <w:t xml:space="preserve"> repeaters.</w:t>
      </w:r>
    </w:p>
    <w:p w14:paraId="4C05EFF4" w14:textId="77777777" w:rsidR="003E4B73" w:rsidRDefault="003E4B73">
      <w:pPr>
        <w:rPr>
          <w:color w:val="C00000"/>
        </w:rPr>
      </w:pPr>
      <w:r>
        <w:rPr>
          <w:color w:val="C00000"/>
        </w:rPr>
        <w:br w:type="page"/>
      </w:r>
    </w:p>
    <w:p w14:paraId="3EEE3F9F" w14:textId="7AE7775D" w:rsidR="00C616E5" w:rsidRDefault="003E4B73" w:rsidP="00FC6670">
      <w:pPr>
        <w:ind w:firstLine="0"/>
        <w:jc w:val="both"/>
      </w:pPr>
      <w:r>
        <w:lastRenderedPageBreak/>
        <w:t>UPON COMPLETION OF ALL THEORY PAPERS-</w:t>
      </w:r>
    </w:p>
    <w:p w14:paraId="1CDB2166" w14:textId="04AE3876" w:rsidR="003E4B73" w:rsidRDefault="003E4B73" w:rsidP="00FC6670">
      <w:pPr>
        <w:ind w:firstLine="0"/>
        <w:jc w:val="both"/>
      </w:pPr>
      <w:r>
        <w:t>When you complete your last theory paper, immediately plan with your subject authorities, to arrange revision of all subject practicals before appearing in main viva exams. Strictly remain present and revise everything in last revision.</w:t>
      </w:r>
    </w:p>
    <w:p w14:paraId="2AB8CA87" w14:textId="2038AAEF" w:rsidR="003E4B73" w:rsidRDefault="003E4B73" w:rsidP="00FC6670">
      <w:pPr>
        <w:ind w:firstLine="0"/>
        <w:jc w:val="both"/>
      </w:pPr>
      <w:r>
        <w:t>It is very important to speak everything for good viva preparation. Without practice of speaking, it is very hard to give proper viva. Do the same throughout the year for gaining confidence.</w:t>
      </w:r>
    </w:p>
    <w:p w14:paraId="390245DA" w14:textId="3266998D" w:rsidR="00642686" w:rsidRDefault="00642686" w:rsidP="00FC6670">
      <w:pPr>
        <w:ind w:firstLine="0"/>
        <w:jc w:val="both"/>
      </w:pPr>
      <w:r>
        <w:t>Read only practically relevant topics from theory. Once you are confident with those topics, then solve all question papers again for all subjects. Many times, you will be asked in practical viva, to describe your questions presentations done in theory exams.</w:t>
      </w:r>
    </w:p>
    <w:p w14:paraId="30C38249" w14:textId="77777777" w:rsidR="003E4B73" w:rsidRPr="007C1D29" w:rsidRDefault="003E4B73" w:rsidP="00FC6670">
      <w:pPr>
        <w:ind w:firstLine="0"/>
        <w:jc w:val="both"/>
      </w:pPr>
    </w:p>
    <w:p w14:paraId="6886D359" w14:textId="237AF3F8" w:rsidR="009955A9" w:rsidRPr="00ED4D29" w:rsidRDefault="009955A9" w:rsidP="00FC6670">
      <w:pPr>
        <w:pBdr>
          <w:top w:val="nil"/>
          <w:left w:val="nil"/>
          <w:bottom w:val="nil"/>
          <w:right w:val="nil"/>
          <w:between w:val="nil"/>
        </w:pBdr>
        <w:ind w:left="1440"/>
        <w:jc w:val="both"/>
        <w:rPr>
          <w:sz w:val="40"/>
          <w:szCs w:val="40"/>
          <w:u w:val="single"/>
        </w:rPr>
      </w:pPr>
      <w:r w:rsidRPr="00ED4D29">
        <w:rPr>
          <w:sz w:val="40"/>
          <w:szCs w:val="40"/>
          <w:u w:val="single"/>
        </w:rPr>
        <w:t>TIPS FOR DISSECTION</w:t>
      </w:r>
      <w:r>
        <w:rPr>
          <w:sz w:val="40"/>
          <w:szCs w:val="40"/>
          <w:u w:val="single"/>
        </w:rPr>
        <w:t xml:space="preserve"> VIVA</w:t>
      </w:r>
    </w:p>
    <w:p w14:paraId="1766F479" w14:textId="77777777" w:rsidR="009955A9" w:rsidRDefault="009955A9" w:rsidP="00FC6670">
      <w:pPr>
        <w:pBdr>
          <w:top w:val="nil"/>
          <w:left w:val="nil"/>
          <w:bottom w:val="nil"/>
          <w:right w:val="nil"/>
          <w:between w:val="nil"/>
        </w:pBdr>
        <w:ind w:firstLine="0"/>
        <w:jc w:val="both"/>
        <w:rPr>
          <w:szCs w:val="40"/>
        </w:rPr>
      </w:pPr>
      <w:r>
        <w:rPr>
          <w:szCs w:val="40"/>
        </w:rPr>
        <w:t>There are a lot of precautions to be taken care before cadaver and organ viva. Follow this checklist of objects and behaviours completely, with mockdrills / full practicing in your college internal tests.</w:t>
      </w:r>
    </w:p>
    <w:p w14:paraId="63BD7217" w14:textId="77777777" w:rsidR="009955A9" w:rsidRPr="001F5046" w:rsidRDefault="009955A9" w:rsidP="00FC6670">
      <w:pPr>
        <w:pBdr>
          <w:top w:val="nil"/>
          <w:left w:val="nil"/>
          <w:bottom w:val="nil"/>
          <w:right w:val="nil"/>
          <w:between w:val="nil"/>
        </w:pBdr>
        <w:ind w:firstLine="0"/>
        <w:jc w:val="both"/>
        <w:rPr>
          <w:szCs w:val="40"/>
          <w:u w:val="single"/>
        </w:rPr>
      </w:pPr>
      <w:r w:rsidRPr="001F5046">
        <w:rPr>
          <w:szCs w:val="40"/>
          <w:u w:val="single"/>
        </w:rPr>
        <w:t>PHYSICAL APPEARANCE</w:t>
      </w:r>
    </w:p>
    <w:p w14:paraId="75CEB5AB" w14:textId="77777777" w:rsidR="009955A9" w:rsidRDefault="009955A9" w:rsidP="00FC6670">
      <w:pPr>
        <w:pBdr>
          <w:top w:val="nil"/>
          <w:left w:val="nil"/>
          <w:bottom w:val="nil"/>
          <w:right w:val="nil"/>
          <w:between w:val="nil"/>
        </w:pBdr>
        <w:ind w:firstLine="0"/>
        <w:jc w:val="both"/>
        <w:rPr>
          <w:szCs w:val="40"/>
        </w:rPr>
      </w:pPr>
      <w:r>
        <w:rPr>
          <w:szCs w:val="40"/>
        </w:rPr>
        <w:t xml:space="preserve">Get a nice corporate/on duty doctor like makeover on your overall body. </w:t>
      </w:r>
    </w:p>
    <w:p w14:paraId="161C4EBE" w14:textId="77777777" w:rsidR="009955A9" w:rsidRPr="00093018" w:rsidRDefault="009955A9" w:rsidP="00FC6670">
      <w:pPr>
        <w:pBdr>
          <w:top w:val="nil"/>
          <w:left w:val="nil"/>
          <w:bottom w:val="nil"/>
          <w:right w:val="nil"/>
          <w:between w:val="nil"/>
        </w:pBdr>
        <w:ind w:firstLine="0"/>
        <w:jc w:val="both"/>
        <w:rPr>
          <w:b/>
          <w:szCs w:val="40"/>
        </w:rPr>
      </w:pPr>
      <w:r w:rsidRPr="00093018">
        <w:rPr>
          <w:b/>
          <w:szCs w:val="40"/>
        </w:rPr>
        <w:t xml:space="preserve">For boys- </w:t>
      </w:r>
    </w:p>
    <w:p w14:paraId="57059EF9" w14:textId="77777777" w:rsidR="009955A9" w:rsidRDefault="009955A9" w:rsidP="00FC6670">
      <w:pPr>
        <w:pBdr>
          <w:top w:val="nil"/>
          <w:left w:val="nil"/>
          <w:bottom w:val="nil"/>
          <w:right w:val="nil"/>
          <w:between w:val="nil"/>
        </w:pBdr>
        <w:ind w:firstLine="0"/>
        <w:jc w:val="both"/>
        <w:rPr>
          <w:szCs w:val="40"/>
        </w:rPr>
      </w:pPr>
      <w:r>
        <w:rPr>
          <w:szCs w:val="40"/>
        </w:rPr>
        <w:t>Nicely cut hairs with proper hairstyle, shaved face and nice-looking comfortable spectacles</w:t>
      </w:r>
    </w:p>
    <w:p w14:paraId="0DB08908" w14:textId="77777777" w:rsidR="009955A9" w:rsidRDefault="009955A9" w:rsidP="00FC6670">
      <w:pPr>
        <w:pBdr>
          <w:top w:val="nil"/>
          <w:left w:val="nil"/>
          <w:bottom w:val="nil"/>
          <w:right w:val="nil"/>
          <w:between w:val="nil"/>
        </w:pBdr>
        <w:ind w:firstLine="0"/>
        <w:jc w:val="both"/>
        <w:rPr>
          <w:szCs w:val="40"/>
        </w:rPr>
      </w:pPr>
      <w:r>
        <w:rPr>
          <w:szCs w:val="40"/>
        </w:rPr>
        <w:t>Fingers with properly cut nails.</w:t>
      </w:r>
    </w:p>
    <w:p w14:paraId="4885B1D3" w14:textId="77777777" w:rsidR="009955A9" w:rsidRDefault="009955A9" w:rsidP="00FC6670">
      <w:pPr>
        <w:pBdr>
          <w:top w:val="nil"/>
          <w:left w:val="nil"/>
          <w:bottom w:val="nil"/>
          <w:right w:val="nil"/>
          <w:between w:val="nil"/>
        </w:pBdr>
        <w:ind w:firstLine="0"/>
        <w:jc w:val="both"/>
        <w:rPr>
          <w:szCs w:val="40"/>
        </w:rPr>
      </w:pPr>
      <w:r>
        <w:rPr>
          <w:szCs w:val="40"/>
        </w:rPr>
        <w:t>Comfortable formal clothing, with belt.</w:t>
      </w:r>
    </w:p>
    <w:p w14:paraId="4C03D527" w14:textId="77777777" w:rsidR="009955A9" w:rsidRDefault="009955A9" w:rsidP="00FC6670">
      <w:pPr>
        <w:pBdr>
          <w:top w:val="nil"/>
          <w:left w:val="nil"/>
          <w:bottom w:val="nil"/>
          <w:right w:val="nil"/>
          <w:between w:val="nil"/>
        </w:pBdr>
        <w:ind w:firstLine="0"/>
        <w:jc w:val="both"/>
        <w:rPr>
          <w:szCs w:val="40"/>
        </w:rPr>
      </w:pPr>
      <w:r>
        <w:rPr>
          <w:szCs w:val="40"/>
        </w:rPr>
        <w:t>Comfortable formal shoes.</w:t>
      </w:r>
    </w:p>
    <w:p w14:paraId="4A15096A" w14:textId="77777777" w:rsidR="009955A9" w:rsidRDefault="009955A9" w:rsidP="00FC6670">
      <w:pPr>
        <w:pBdr>
          <w:top w:val="nil"/>
          <w:left w:val="nil"/>
          <w:bottom w:val="nil"/>
          <w:right w:val="nil"/>
          <w:between w:val="nil"/>
        </w:pBdr>
        <w:ind w:firstLine="0"/>
        <w:jc w:val="both"/>
        <w:rPr>
          <w:szCs w:val="40"/>
        </w:rPr>
      </w:pPr>
      <w:r>
        <w:rPr>
          <w:szCs w:val="40"/>
        </w:rPr>
        <w:t>Properly washed and ironed apron (keep one pair spare in bag in case it gets spoiled).</w:t>
      </w:r>
    </w:p>
    <w:p w14:paraId="241715F4" w14:textId="77777777" w:rsidR="009955A9" w:rsidRDefault="009955A9" w:rsidP="00FC6670">
      <w:pPr>
        <w:pBdr>
          <w:top w:val="nil"/>
          <w:left w:val="nil"/>
          <w:bottom w:val="nil"/>
          <w:right w:val="nil"/>
          <w:between w:val="nil"/>
        </w:pBdr>
        <w:ind w:firstLine="0"/>
        <w:jc w:val="both"/>
        <w:rPr>
          <w:szCs w:val="40"/>
        </w:rPr>
      </w:pPr>
      <w:r>
        <w:rPr>
          <w:szCs w:val="40"/>
        </w:rPr>
        <w:t>Roll number tag with laminated cover and safety pin, hanging over your epigastrium (don’t use rough paper/pen. Use printed/drawn large size fonts with proper hard cardboard like paper).</w:t>
      </w:r>
    </w:p>
    <w:p w14:paraId="24B20171" w14:textId="77777777" w:rsidR="009955A9" w:rsidRDefault="009955A9" w:rsidP="00FC6670">
      <w:pPr>
        <w:pBdr>
          <w:top w:val="nil"/>
          <w:left w:val="nil"/>
          <w:bottom w:val="nil"/>
          <w:right w:val="nil"/>
          <w:between w:val="nil"/>
        </w:pBdr>
        <w:ind w:firstLine="0"/>
        <w:jc w:val="both"/>
        <w:rPr>
          <w:szCs w:val="40"/>
        </w:rPr>
      </w:pPr>
      <w:r>
        <w:rPr>
          <w:szCs w:val="40"/>
        </w:rPr>
        <w:t>Face mask with proper neck rings, remove it while speaking in viva.</w:t>
      </w:r>
    </w:p>
    <w:p w14:paraId="5BEE10AF" w14:textId="77777777" w:rsidR="009955A9" w:rsidRPr="00093018" w:rsidRDefault="009955A9" w:rsidP="00FC6670">
      <w:pPr>
        <w:pBdr>
          <w:top w:val="nil"/>
          <w:left w:val="nil"/>
          <w:bottom w:val="nil"/>
          <w:right w:val="nil"/>
          <w:between w:val="nil"/>
        </w:pBdr>
        <w:ind w:firstLine="0"/>
        <w:jc w:val="both"/>
        <w:rPr>
          <w:b/>
          <w:szCs w:val="40"/>
        </w:rPr>
      </w:pPr>
      <w:r w:rsidRPr="00093018">
        <w:rPr>
          <w:b/>
          <w:szCs w:val="40"/>
        </w:rPr>
        <w:t xml:space="preserve">For </w:t>
      </w:r>
      <w:r>
        <w:rPr>
          <w:b/>
          <w:szCs w:val="40"/>
        </w:rPr>
        <w:t>Girls</w:t>
      </w:r>
      <w:r w:rsidRPr="00093018">
        <w:rPr>
          <w:b/>
          <w:szCs w:val="40"/>
        </w:rPr>
        <w:t xml:space="preserve">- </w:t>
      </w:r>
    </w:p>
    <w:p w14:paraId="5702F219" w14:textId="77777777" w:rsidR="009955A9" w:rsidRDefault="009955A9" w:rsidP="00FC6670">
      <w:pPr>
        <w:pBdr>
          <w:top w:val="nil"/>
          <w:left w:val="nil"/>
          <w:bottom w:val="nil"/>
          <w:right w:val="nil"/>
          <w:between w:val="nil"/>
        </w:pBdr>
        <w:ind w:firstLine="0"/>
        <w:jc w:val="both"/>
        <w:rPr>
          <w:szCs w:val="40"/>
        </w:rPr>
      </w:pPr>
      <w:r>
        <w:rPr>
          <w:szCs w:val="40"/>
        </w:rPr>
        <w:t>Nicely cut hairs with airhostess hairstyle, and nice-looking comfortable spectacles.</w:t>
      </w:r>
    </w:p>
    <w:p w14:paraId="270E91D5" w14:textId="77777777" w:rsidR="009955A9" w:rsidRDefault="009955A9" w:rsidP="00FC6670">
      <w:pPr>
        <w:pBdr>
          <w:top w:val="nil"/>
          <w:left w:val="nil"/>
          <w:bottom w:val="nil"/>
          <w:right w:val="nil"/>
          <w:between w:val="nil"/>
        </w:pBdr>
        <w:ind w:firstLine="0"/>
        <w:jc w:val="both"/>
        <w:rPr>
          <w:szCs w:val="40"/>
        </w:rPr>
      </w:pPr>
      <w:r>
        <w:rPr>
          <w:szCs w:val="40"/>
        </w:rPr>
        <w:t>Fingers with properly cut nails.</w:t>
      </w:r>
    </w:p>
    <w:p w14:paraId="74FD6FAB" w14:textId="77777777" w:rsidR="009955A9" w:rsidRDefault="009955A9" w:rsidP="00FC6670">
      <w:pPr>
        <w:pBdr>
          <w:top w:val="nil"/>
          <w:left w:val="nil"/>
          <w:bottom w:val="nil"/>
          <w:right w:val="nil"/>
          <w:between w:val="nil"/>
        </w:pBdr>
        <w:ind w:firstLine="0"/>
        <w:jc w:val="both"/>
        <w:rPr>
          <w:szCs w:val="40"/>
        </w:rPr>
      </w:pPr>
      <w:r>
        <w:rPr>
          <w:szCs w:val="40"/>
        </w:rPr>
        <w:t>Comfortable formal clothing.</w:t>
      </w:r>
    </w:p>
    <w:p w14:paraId="39B1E46A" w14:textId="77777777" w:rsidR="009955A9" w:rsidRDefault="009955A9" w:rsidP="00FC6670">
      <w:pPr>
        <w:pBdr>
          <w:top w:val="nil"/>
          <w:left w:val="nil"/>
          <w:bottom w:val="nil"/>
          <w:right w:val="nil"/>
          <w:between w:val="nil"/>
        </w:pBdr>
        <w:ind w:firstLine="0"/>
        <w:jc w:val="both"/>
        <w:rPr>
          <w:szCs w:val="40"/>
        </w:rPr>
      </w:pPr>
      <w:r>
        <w:rPr>
          <w:szCs w:val="40"/>
        </w:rPr>
        <w:t>Comfortable formal shoes.</w:t>
      </w:r>
    </w:p>
    <w:p w14:paraId="7894828F" w14:textId="77777777" w:rsidR="009955A9" w:rsidRDefault="009955A9" w:rsidP="00FC6670">
      <w:pPr>
        <w:pBdr>
          <w:top w:val="nil"/>
          <w:left w:val="nil"/>
          <w:bottom w:val="nil"/>
          <w:right w:val="nil"/>
          <w:between w:val="nil"/>
        </w:pBdr>
        <w:ind w:firstLine="0"/>
        <w:jc w:val="both"/>
        <w:rPr>
          <w:szCs w:val="40"/>
        </w:rPr>
      </w:pPr>
      <w:r>
        <w:rPr>
          <w:szCs w:val="40"/>
        </w:rPr>
        <w:t>Properly washed and ironed apron (keep one pair spare in bag in case it gets spoiled).</w:t>
      </w:r>
    </w:p>
    <w:p w14:paraId="74618FCC" w14:textId="77777777" w:rsidR="009955A9" w:rsidRDefault="009955A9" w:rsidP="00FC6670">
      <w:pPr>
        <w:pBdr>
          <w:top w:val="nil"/>
          <w:left w:val="nil"/>
          <w:bottom w:val="nil"/>
          <w:right w:val="nil"/>
          <w:between w:val="nil"/>
        </w:pBdr>
        <w:ind w:firstLine="0"/>
        <w:jc w:val="both"/>
        <w:rPr>
          <w:szCs w:val="40"/>
        </w:rPr>
      </w:pPr>
      <w:r>
        <w:rPr>
          <w:szCs w:val="40"/>
        </w:rPr>
        <w:t>Roll number tag with laminated cover and safety pin, hanging over your epigastrium (don’t use rough paper/pen. Use printed/drawn large size fonts with proper hard cardboard like paper).</w:t>
      </w:r>
    </w:p>
    <w:p w14:paraId="5DD67C05" w14:textId="77777777" w:rsidR="009955A9" w:rsidRDefault="009955A9" w:rsidP="00FC6670">
      <w:pPr>
        <w:pBdr>
          <w:top w:val="nil"/>
          <w:left w:val="nil"/>
          <w:bottom w:val="nil"/>
          <w:right w:val="nil"/>
          <w:between w:val="nil"/>
        </w:pBdr>
        <w:ind w:firstLine="0"/>
        <w:jc w:val="both"/>
        <w:rPr>
          <w:szCs w:val="40"/>
        </w:rPr>
      </w:pPr>
      <w:r>
        <w:rPr>
          <w:szCs w:val="40"/>
        </w:rPr>
        <w:lastRenderedPageBreak/>
        <w:t>Face mask with proper neck rings, remove it while speaking in viva.</w:t>
      </w:r>
    </w:p>
    <w:p w14:paraId="0860AFD9" w14:textId="77777777" w:rsidR="009955A9" w:rsidRDefault="009955A9" w:rsidP="00FC6670">
      <w:pPr>
        <w:pBdr>
          <w:top w:val="nil"/>
          <w:left w:val="nil"/>
          <w:bottom w:val="nil"/>
          <w:right w:val="nil"/>
          <w:between w:val="nil"/>
        </w:pBdr>
        <w:ind w:firstLine="0"/>
        <w:jc w:val="both"/>
        <w:rPr>
          <w:szCs w:val="40"/>
          <w:u w:val="single"/>
        </w:rPr>
      </w:pPr>
    </w:p>
    <w:p w14:paraId="0046DE1E" w14:textId="77777777" w:rsidR="009955A9" w:rsidRDefault="009955A9" w:rsidP="00FC6670">
      <w:pPr>
        <w:pBdr>
          <w:top w:val="nil"/>
          <w:left w:val="nil"/>
          <w:bottom w:val="nil"/>
          <w:right w:val="nil"/>
          <w:between w:val="nil"/>
        </w:pBdr>
        <w:ind w:firstLine="0"/>
        <w:jc w:val="both"/>
        <w:rPr>
          <w:szCs w:val="40"/>
          <w:u w:val="single"/>
        </w:rPr>
      </w:pPr>
      <w:r w:rsidRPr="001F5046">
        <w:rPr>
          <w:szCs w:val="40"/>
          <w:u w:val="single"/>
        </w:rPr>
        <w:t>MATERIALS</w:t>
      </w:r>
    </w:p>
    <w:p w14:paraId="39C3E6E9" w14:textId="77777777" w:rsidR="009955A9" w:rsidRDefault="009955A9" w:rsidP="00FC6670">
      <w:pPr>
        <w:pBdr>
          <w:top w:val="nil"/>
          <w:left w:val="nil"/>
          <w:bottom w:val="nil"/>
          <w:right w:val="nil"/>
          <w:between w:val="nil"/>
        </w:pBdr>
        <w:ind w:firstLine="0"/>
        <w:jc w:val="both"/>
        <w:rPr>
          <w:szCs w:val="40"/>
        </w:rPr>
      </w:pPr>
      <w:r>
        <w:rPr>
          <w:szCs w:val="40"/>
        </w:rPr>
        <w:t>Extra gloves, masks, extra apron and roll number tag.</w:t>
      </w:r>
    </w:p>
    <w:p w14:paraId="2B7E5376" w14:textId="77777777" w:rsidR="009955A9" w:rsidRDefault="009955A9" w:rsidP="00FC6670">
      <w:pPr>
        <w:pBdr>
          <w:top w:val="nil"/>
          <w:left w:val="nil"/>
          <w:bottom w:val="nil"/>
          <w:right w:val="nil"/>
          <w:between w:val="nil"/>
        </w:pBdr>
        <w:ind w:firstLine="0"/>
        <w:jc w:val="both"/>
        <w:rPr>
          <w:szCs w:val="40"/>
        </w:rPr>
      </w:pPr>
      <w:r>
        <w:rPr>
          <w:szCs w:val="40"/>
        </w:rPr>
        <w:t>Fast food for fast glucose.</w:t>
      </w:r>
    </w:p>
    <w:p w14:paraId="28549D6D" w14:textId="77777777" w:rsidR="009955A9" w:rsidRDefault="009955A9" w:rsidP="00FC6670">
      <w:pPr>
        <w:pBdr>
          <w:top w:val="nil"/>
          <w:left w:val="nil"/>
          <w:bottom w:val="nil"/>
          <w:right w:val="nil"/>
          <w:between w:val="nil"/>
        </w:pBdr>
        <w:ind w:firstLine="0"/>
        <w:jc w:val="both"/>
        <w:rPr>
          <w:szCs w:val="40"/>
        </w:rPr>
      </w:pPr>
      <w:r>
        <w:rPr>
          <w:szCs w:val="40"/>
        </w:rPr>
        <w:t>Nutritious Fluids to drink.</w:t>
      </w:r>
    </w:p>
    <w:p w14:paraId="512823FB" w14:textId="77777777" w:rsidR="009955A9" w:rsidRDefault="009955A9" w:rsidP="00FC6670">
      <w:pPr>
        <w:pBdr>
          <w:top w:val="nil"/>
          <w:left w:val="nil"/>
          <w:bottom w:val="nil"/>
          <w:right w:val="nil"/>
          <w:between w:val="nil"/>
        </w:pBdr>
        <w:ind w:firstLine="0"/>
        <w:jc w:val="both"/>
        <w:rPr>
          <w:szCs w:val="40"/>
        </w:rPr>
      </w:pPr>
      <w:r>
        <w:rPr>
          <w:szCs w:val="40"/>
        </w:rPr>
        <w:t>Plain papers/notebooks.</w:t>
      </w:r>
    </w:p>
    <w:p w14:paraId="0BF935AB" w14:textId="77777777" w:rsidR="009955A9" w:rsidRDefault="009955A9" w:rsidP="00FC6670">
      <w:pPr>
        <w:pBdr>
          <w:top w:val="nil"/>
          <w:left w:val="nil"/>
          <w:bottom w:val="nil"/>
          <w:right w:val="nil"/>
          <w:between w:val="nil"/>
        </w:pBdr>
        <w:ind w:firstLine="0"/>
        <w:jc w:val="both"/>
        <w:rPr>
          <w:szCs w:val="40"/>
        </w:rPr>
      </w:pPr>
      <w:r>
        <w:rPr>
          <w:szCs w:val="40"/>
        </w:rPr>
        <w:t>Prepared theory exam stationary wallet, with recommended standard stationary.</w:t>
      </w:r>
    </w:p>
    <w:p w14:paraId="728CA0A8" w14:textId="77777777" w:rsidR="009955A9" w:rsidRPr="001F5046" w:rsidRDefault="009955A9" w:rsidP="00FC6670">
      <w:pPr>
        <w:pBdr>
          <w:top w:val="nil"/>
          <w:left w:val="nil"/>
          <w:bottom w:val="nil"/>
          <w:right w:val="nil"/>
          <w:between w:val="nil"/>
        </w:pBdr>
        <w:ind w:firstLine="0"/>
        <w:jc w:val="both"/>
        <w:rPr>
          <w:szCs w:val="40"/>
        </w:rPr>
      </w:pPr>
    </w:p>
    <w:p w14:paraId="17FC4E6F" w14:textId="77777777" w:rsidR="009955A9" w:rsidRPr="001F5046" w:rsidRDefault="009955A9" w:rsidP="00FC6670">
      <w:pPr>
        <w:pBdr>
          <w:top w:val="nil"/>
          <w:left w:val="nil"/>
          <w:bottom w:val="nil"/>
          <w:right w:val="nil"/>
          <w:between w:val="nil"/>
        </w:pBdr>
        <w:ind w:firstLine="0"/>
        <w:jc w:val="both"/>
        <w:rPr>
          <w:szCs w:val="40"/>
          <w:u w:val="single"/>
        </w:rPr>
      </w:pPr>
      <w:r w:rsidRPr="001F5046">
        <w:rPr>
          <w:szCs w:val="40"/>
          <w:u w:val="single"/>
        </w:rPr>
        <w:t>BEHAVIOUR</w:t>
      </w:r>
    </w:p>
    <w:p w14:paraId="4559C679" w14:textId="77777777" w:rsidR="009955A9" w:rsidRPr="00470480" w:rsidRDefault="009955A9" w:rsidP="00FC6670">
      <w:pPr>
        <w:pStyle w:val="ListParagraph"/>
        <w:numPr>
          <w:ilvl w:val="0"/>
          <w:numId w:val="14"/>
        </w:numPr>
        <w:pBdr>
          <w:top w:val="nil"/>
          <w:left w:val="nil"/>
          <w:bottom w:val="nil"/>
          <w:right w:val="nil"/>
          <w:between w:val="nil"/>
        </w:pBdr>
        <w:jc w:val="both"/>
        <w:rPr>
          <w:color w:val="auto"/>
          <w:szCs w:val="40"/>
        </w:rPr>
      </w:pPr>
      <w:r w:rsidRPr="00470480">
        <w:rPr>
          <w:color w:val="auto"/>
          <w:szCs w:val="40"/>
        </w:rPr>
        <w:t>Having good quality surgical gloves in minimum two pairs in pocket.</w:t>
      </w:r>
    </w:p>
    <w:p w14:paraId="201FFB1B" w14:textId="77777777" w:rsidR="009955A9" w:rsidRPr="00470480" w:rsidRDefault="009955A9" w:rsidP="00FC6670">
      <w:pPr>
        <w:pStyle w:val="ListParagraph"/>
        <w:numPr>
          <w:ilvl w:val="0"/>
          <w:numId w:val="14"/>
        </w:numPr>
        <w:pBdr>
          <w:top w:val="nil"/>
          <w:left w:val="nil"/>
          <w:bottom w:val="nil"/>
          <w:right w:val="nil"/>
          <w:between w:val="nil"/>
        </w:pBdr>
        <w:jc w:val="both"/>
        <w:rPr>
          <w:color w:val="auto"/>
          <w:szCs w:val="40"/>
        </w:rPr>
      </w:pPr>
      <w:r w:rsidRPr="00470480">
        <w:rPr>
          <w:color w:val="auto"/>
          <w:szCs w:val="40"/>
        </w:rPr>
        <w:t>One medium size forceps from dissection box.</w:t>
      </w:r>
    </w:p>
    <w:p w14:paraId="05F10AE9" w14:textId="77777777" w:rsidR="009955A9" w:rsidRPr="00470480" w:rsidRDefault="009955A9" w:rsidP="00FC6670">
      <w:pPr>
        <w:pStyle w:val="ListParagraph"/>
        <w:numPr>
          <w:ilvl w:val="0"/>
          <w:numId w:val="14"/>
        </w:numPr>
        <w:pBdr>
          <w:top w:val="nil"/>
          <w:left w:val="nil"/>
          <w:bottom w:val="nil"/>
          <w:right w:val="nil"/>
          <w:between w:val="nil"/>
        </w:pBdr>
        <w:jc w:val="both"/>
        <w:rPr>
          <w:color w:val="auto"/>
          <w:szCs w:val="40"/>
        </w:rPr>
      </w:pPr>
      <w:r w:rsidRPr="00470480">
        <w:rPr>
          <w:color w:val="auto"/>
          <w:szCs w:val="40"/>
        </w:rPr>
        <w:t>Wishing good morning/afternoon as per daytime.</w:t>
      </w:r>
    </w:p>
    <w:p w14:paraId="0B3C46CB" w14:textId="77777777" w:rsidR="009955A9" w:rsidRPr="00470480" w:rsidRDefault="009955A9" w:rsidP="00FC6670">
      <w:pPr>
        <w:pStyle w:val="ListParagraph"/>
        <w:numPr>
          <w:ilvl w:val="0"/>
          <w:numId w:val="14"/>
        </w:numPr>
        <w:pBdr>
          <w:top w:val="nil"/>
          <w:left w:val="nil"/>
          <w:bottom w:val="nil"/>
          <w:right w:val="nil"/>
          <w:between w:val="nil"/>
        </w:pBdr>
        <w:jc w:val="both"/>
        <w:rPr>
          <w:color w:val="auto"/>
          <w:szCs w:val="40"/>
        </w:rPr>
      </w:pPr>
      <w:r w:rsidRPr="00470480">
        <w:rPr>
          <w:color w:val="auto"/>
          <w:szCs w:val="40"/>
        </w:rPr>
        <w:t>Being attentive to listen examiner’s questions.</w:t>
      </w:r>
    </w:p>
    <w:p w14:paraId="22748B6D" w14:textId="77777777" w:rsidR="009955A9" w:rsidRPr="00470480" w:rsidRDefault="009955A9" w:rsidP="00FC6670">
      <w:pPr>
        <w:pStyle w:val="ListParagraph"/>
        <w:numPr>
          <w:ilvl w:val="0"/>
          <w:numId w:val="14"/>
        </w:numPr>
        <w:pBdr>
          <w:top w:val="nil"/>
          <w:left w:val="nil"/>
          <w:bottom w:val="nil"/>
          <w:right w:val="nil"/>
          <w:between w:val="nil"/>
        </w:pBdr>
        <w:jc w:val="both"/>
        <w:rPr>
          <w:color w:val="auto"/>
          <w:szCs w:val="40"/>
        </w:rPr>
      </w:pPr>
      <w:r w:rsidRPr="00470480">
        <w:rPr>
          <w:color w:val="auto"/>
          <w:szCs w:val="40"/>
        </w:rPr>
        <w:t>Don’t correct your answers repeatedly.</w:t>
      </w:r>
    </w:p>
    <w:p w14:paraId="6C15987B" w14:textId="77777777" w:rsidR="009955A9" w:rsidRPr="00470480" w:rsidRDefault="009955A9" w:rsidP="00FC6670">
      <w:pPr>
        <w:pStyle w:val="ListParagraph"/>
        <w:numPr>
          <w:ilvl w:val="0"/>
          <w:numId w:val="14"/>
        </w:numPr>
        <w:pBdr>
          <w:top w:val="nil"/>
          <w:left w:val="nil"/>
          <w:bottom w:val="nil"/>
          <w:right w:val="nil"/>
          <w:between w:val="nil"/>
        </w:pBdr>
        <w:jc w:val="both"/>
        <w:rPr>
          <w:color w:val="auto"/>
          <w:szCs w:val="40"/>
        </w:rPr>
      </w:pPr>
      <w:r w:rsidRPr="00470480">
        <w:rPr>
          <w:color w:val="auto"/>
          <w:szCs w:val="40"/>
        </w:rPr>
        <w:t>Don’t speak over-confident or too long sentences.</w:t>
      </w:r>
    </w:p>
    <w:p w14:paraId="13879641" w14:textId="77777777" w:rsidR="009955A9" w:rsidRPr="00470480" w:rsidRDefault="009955A9" w:rsidP="00FC6670">
      <w:pPr>
        <w:pStyle w:val="ListParagraph"/>
        <w:numPr>
          <w:ilvl w:val="0"/>
          <w:numId w:val="14"/>
        </w:numPr>
        <w:pBdr>
          <w:top w:val="nil"/>
          <w:left w:val="nil"/>
          <w:bottom w:val="nil"/>
          <w:right w:val="nil"/>
          <w:between w:val="nil"/>
        </w:pBdr>
        <w:jc w:val="both"/>
        <w:rPr>
          <w:color w:val="auto"/>
          <w:szCs w:val="40"/>
        </w:rPr>
      </w:pPr>
      <w:r w:rsidRPr="00470480">
        <w:rPr>
          <w:color w:val="auto"/>
          <w:szCs w:val="40"/>
        </w:rPr>
        <w:t>Use minimum English grammar, and provide to the point contents as per memory.</w:t>
      </w:r>
    </w:p>
    <w:p w14:paraId="539C00EC" w14:textId="77777777" w:rsidR="009955A9" w:rsidRPr="00470480" w:rsidRDefault="009955A9" w:rsidP="00FC6670">
      <w:pPr>
        <w:pStyle w:val="ListParagraph"/>
        <w:numPr>
          <w:ilvl w:val="0"/>
          <w:numId w:val="14"/>
        </w:numPr>
        <w:pBdr>
          <w:top w:val="nil"/>
          <w:left w:val="nil"/>
          <w:bottom w:val="nil"/>
          <w:right w:val="nil"/>
          <w:between w:val="nil"/>
        </w:pBdr>
        <w:jc w:val="both"/>
        <w:rPr>
          <w:color w:val="auto"/>
          <w:szCs w:val="40"/>
        </w:rPr>
      </w:pPr>
      <w:r w:rsidRPr="00470480">
        <w:rPr>
          <w:color w:val="auto"/>
          <w:szCs w:val="40"/>
        </w:rPr>
        <w:t>Apply your visual and practical observation memory more for answers.</w:t>
      </w:r>
    </w:p>
    <w:p w14:paraId="22DC3840" w14:textId="77777777" w:rsidR="009955A9" w:rsidRPr="00470480" w:rsidRDefault="009955A9" w:rsidP="00FC6670">
      <w:pPr>
        <w:pStyle w:val="ListParagraph"/>
        <w:numPr>
          <w:ilvl w:val="0"/>
          <w:numId w:val="14"/>
        </w:numPr>
        <w:pBdr>
          <w:top w:val="nil"/>
          <w:left w:val="nil"/>
          <w:bottom w:val="nil"/>
          <w:right w:val="nil"/>
          <w:between w:val="nil"/>
        </w:pBdr>
        <w:jc w:val="both"/>
        <w:rPr>
          <w:color w:val="auto"/>
          <w:szCs w:val="40"/>
        </w:rPr>
      </w:pPr>
      <w:r w:rsidRPr="00470480">
        <w:rPr>
          <w:color w:val="auto"/>
          <w:szCs w:val="40"/>
        </w:rPr>
        <w:t>Prepare all theory question papers thoroughly and keep all short notes completely read.</w:t>
      </w:r>
    </w:p>
    <w:p w14:paraId="7566B2E8" w14:textId="77777777" w:rsidR="009955A9" w:rsidRPr="00470480" w:rsidRDefault="009955A9" w:rsidP="00FC6670">
      <w:pPr>
        <w:pStyle w:val="ListParagraph"/>
        <w:numPr>
          <w:ilvl w:val="0"/>
          <w:numId w:val="0"/>
        </w:numPr>
        <w:pBdr>
          <w:top w:val="nil"/>
          <w:left w:val="nil"/>
          <w:bottom w:val="nil"/>
          <w:right w:val="nil"/>
          <w:between w:val="nil"/>
        </w:pBdr>
        <w:ind w:left="720"/>
        <w:jc w:val="both"/>
        <w:rPr>
          <w:color w:val="auto"/>
          <w:szCs w:val="40"/>
        </w:rPr>
      </w:pPr>
      <w:r w:rsidRPr="00470480">
        <w:rPr>
          <w:color w:val="auto"/>
          <w:szCs w:val="40"/>
        </w:rPr>
        <w:t>Touch all parts asked, palpate and press gently. Use both hands to trace it proximal and distal, and identify all sides of body by visual tracking.</w:t>
      </w:r>
    </w:p>
    <w:p w14:paraId="7FEA6F4E" w14:textId="77777777" w:rsidR="009955A9" w:rsidRPr="00470480" w:rsidRDefault="009955A9" w:rsidP="00FC6670">
      <w:pPr>
        <w:pBdr>
          <w:top w:val="nil"/>
          <w:left w:val="nil"/>
          <w:bottom w:val="nil"/>
          <w:right w:val="nil"/>
          <w:between w:val="nil"/>
        </w:pBdr>
        <w:ind w:left="1080" w:hanging="360"/>
        <w:jc w:val="both"/>
        <w:rPr>
          <w:szCs w:val="40"/>
        </w:rPr>
      </w:pPr>
      <w:r w:rsidRPr="00470480">
        <w:rPr>
          <w:szCs w:val="40"/>
        </w:rPr>
        <w:t>Don’t answer anything without touching and tracing.</w:t>
      </w:r>
    </w:p>
    <w:p w14:paraId="5FBCFB72" w14:textId="77777777" w:rsidR="009955A9" w:rsidRPr="00470480" w:rsidRDefault="009955A9" w:rsidP="00FC6670">
      <w:pPr>
        <w:pBdr>
          <w:top w:val="nil"/>
          <w:left w:val="nil"/>
          <w:bottom w:val="nil"/>
          <w:right w:val="nil"/>
          <w:between w:val="nil"/>
        </w:pBdr>
        <w:ind w:left="1080" w:hanging="360"/>
        <w:jc w:val="both"/>
        <w:rPr>
          <w:szCs w:val="40"/>
        </w:rPr>
      </w:pPr>
      <w:r w:rsidRPr="00470480">
        <w:rPr>
          <w:szCs w:val="40"/>
        </w:rPr>
        <w:t>Even if you don’t know answer, touch and palpate to try your best practical judgement.</w:t>
      </w:r>
    </w:p>
    <w:p w14:paraId="700724D8" w14:textId="77777777" w:rsidR="009955A9" w:rsidRPr="00470480" w:rsidRDefault="009955A9" w:rsidP="00FC6670">
      <w:pPr>
        <w:pBdr>
          <w:top w:val="nil"/>
          <w:left w:val="nil"/>
          <w:bottom w:val="nil"/>
          <w:right w:val="nil"/>
          <w:between w:val="nil"/>
        </w:pBdr>
        <w:ind w:left="1080" w:hanging="360"/>
        <w:jc w:val="both"/>
        <w:rPr>
          <w:szCs w:val="40"/>
        </w:rPr>
      </w:pPr>
      <w:r w:rsidRPr="00470480">
        <w:rPr>
          <w:szCs w:val="40"/>
        </w:rPr>
        <w:t>Use comparative knowledge of regional anatomy to justify your answers.</w:t>
      </w:r>
    </w:p>
    <w:p w14:paraId="5D1D69E7" w14:textId="77777777" w:rsidR="009955A9" w:rsidRPr="00470480" w:rsidRDefault="009955A9" w:rsidP="00FC6670">
      <w:pPr>
        <w:pBdr>
          <w:top w:val="nil"/>
          <w:left w:val="nil"/>
          <w:bottom w:val="nil"/>
          <w:right w:val="nil"/>
          <w:between w:val="nil"/>
        </w:pBdr>
        <w:ind w:left="1080" w:hanging="360"/>
        <w:jc w:val="both"/>
        <w:rPr>
          <w:szCs w:val="40"/>
        </w:rPr>
      </w:pPr>
      <w:r w:rsidRPr="00470480">
        <w:rPr>
          <w:szCs w:val="40"/>
        </w:rPr>
        <w:t>Read all meanings of all words you have studied throughout the year.</w:t>
      </w:r>
    </w:p>
    <w:p w14:paraId="4C74B170" w14:textId="77777777" w:rsidR="009955A9" w:rsidRPr="00470480" w:rsidRDefault="009955A9" w:rsidP="00FC6670">
      <w:pPr>
        <w:pBdr>
          <w:top w:val="nil"/>
          <w:left w:val="nil"/>
          <w:bottom w:val="nil"/>
          <w:right w:val="nil"/>
          <w:between w:val="nil"/>
        </w:pBdr>
        <w:ind w:left="1080" w:hanging="360"/>
        <w:jc w:val="both"/>
        <w:rPr>
          <w:szCs w:val="40"/>
        </w:rPr>
      </w:pPr>
      <w:r w:rsidRPr="00470480">
        <w:rPr>
          <w:szCs w:val="40"/>
        </w:rPr>
        <w:t>Don’t fall into arguments with examiner, even if you are right and confident.</w:t>
      </w:r>
    </w:p>
    <w:p w14:paraId="6DAB3120" w14:textId="77777777" w:rsidR="00642686" w:rsidRDefault="00642686" w:rsidP="00642686">
      <w:pPr>
        <w:ind w:firstLine="0"/>
        <w:jc w:val="both"/>
      </w:pPr>
    </w:p>
    <w:p w14:paraId="0020702F" w14:textId="05962F8F" w:rsidR="00642686" w:rsidRDefault="00642686" w:rsidP="00642686">
      <w:pPr>
        <w:ind w:firstLine="0"/>
        <w:jc w:val="both"/>
      </w:pPr>
      <w:r>
        <w:t>Discuss and share topics during viva exams with your colleagues in silent and disciplined ways. Don’t do anything illegal/not permitted while doing so.</w:t>
      </w:r>
    </w:p>
    <w:p w14:paraId="33C7EC75" w14:textId="77777777" w:rsidR="009955A9" w:rsidRDefault="009955A9" w:rsidP="00FC6670">
      <w:pPr>
        <w:pBdr>
          <w:top w:val="nil"/>
          <w:left w:val="nil"/>
          <w:bottom w:val="nil"/>
          <w:right w:val="nil"/>
          <w:between w:val="nil"/>
        </w:pBdr>
        <w:ind w:left="1080" w:hanging="360"/>
        <w:jc w:val="both"/>
        <w:rPr>
          <w:color w:val="FF0000"/>
          <w:szCs w:val="40"/>
        </w:rPr>
      </w:pPr>
    </w:p>
    <w:p w14:paraId="17C70505" w14:textId="777C61CF" w:rsidR="009955A9" w:rsidRPr="00437732" w:rsidRDefault="009955A9" w:rsidP="00FC6670">
      <w:pPr>
        <w:pBdr>
          <w:top w:val="nil"/>
          <w:left w:val="nil"/>
          <w:bottom w:val="nil"/>
          <w:right w:val="nil"/>
          <w:between w:val="nil"/>
        </w:pBdr>
        <w:ind w:left="1080" w:hanging="360"/>
        <w:jc w:val="both"/>
        <w:rPr>
          <w:szCs w:val="40"/>
          <w:u w:val="single"/>
        </w:rPr>
      </w:pPr>
      <w:r w:rsidRPr="00437732">
        <w:rPr>
          <w:szCs w:val="40"/>
          <w:u w:val="single"/>
        </w:rPr>
        <w:lastRenderedPageBreak/>
        <w:t>FOR ORGAN VIVA</w:t>
      </w:r>
    </w:p>
    <w:p w14:paraId="4918535A" w14:textId="77777777" w:rsidR="009955A9" w:rsidRDefault="009955A9" w:rsidP="00FC6670">
      <w:pPr>
        <w:pBdr>
          <w:top w:val="nil"/>
          <w:left w:val="nil"/>
          <w:bottom w:val="nil"/>
          <w:right w:val="nil"/>
          <w:between w:val="nil"/>
        </w:pBdr>
        <w:ind w:firstLine="0"/>
        <w:jc w:val="both"/>
        <w:rPr>
          <w:szCs w:val="40"/>
        </w:rPr>
      </w:pPr>
    </w:p>
    <w:p w14:paraId="454288EC" w14:textId="77777777" w:rsidR="009955A9" w:rsidRDefault="009955A9" w:rsidP="00FC6670">
      <w:pPr>
        <w:pBdr>
          <w:top w:val="nil"/>
          <w:left w:val="nil"/>
          <w:bottom w:val="nil"/>
          <w:right w:val="nil"/>
          <w:between w:val="nil"/>
        </w:pBdr>
        <w:ind w:firstLine="0"/>
        <w:jc w:val="both"/>
        <w:rPr>
          <w:szCs w:val="40"/>
        </w:rPr>
      </w:pPr>
      <w:r>
        <w:rPr>
          <w:szCs w:val="40"/>
        </w:rPr>
        <w:t xml:space="preserve">Hold entire organ gently with both hands supported at bottom and sides. </w:t>
      </w:r>
    </w:p>
    <w:p w14:paraId="248BAEC9" w14:textId="77777777" w:rsidR="009955A9" w:rsidRDefault="009955A9" w:rsidP="00FC6670">
      <w:pPr>
        <w:pBdr>
          <w:top w:val="nil"/>
          <w:left w:val="nil"/>
          <w:bottom w:val="nil"/>
          <w:right w:val="nil"/>
          <w:between w:val="nil"/>
        </w:pBdr>
        <w:ind w:firstLine="0"/>
        <w:jc w:val="both"/>
        <w:rPr>
          <w:szCs w:val="40"/>
        </w:rPr>
      </w:pPr>
      <w:r>
        <w:rPr>
          <w:szCs w:val="40"/>
        </w:rPr>
        <w:t>Let water drops fall below tray/table.</w:t>
      </w:r>
    </w:p>
    <w:p w14:paraId="1DBD21D3" w14:textId="77777777" w:rsidR="009955A9" w:rsidRDefault="009955A9" w:rsidP="00FC6670">
      <w:pPr>
        <w:pBdr>
          <w:top w:val="nil"/>
          <w:left w:val="nil"/>
          <w:bottom w:val="nil"/>
          <w:right w:val="nil"/>
          <w:between w:val="nil"/>
        </w:pBdr>
        <w:ind w:firstLine="0"/>
        <w:jc w:val="both"/>
        <w:rPr>
          <w:szCs w:val="40"/>
        </w:rPr>
      </w:pPr>
      <w:r>
        <w:rPr>
          <w:szCs w:val="40"/>
        </w:rPr>
        <w:t>Closely observe all parts before you speak.</w:t>
      </w:r>
    </w:p>
    <w:p w14:paraId="7BC75618" w14:textId="77777777" w:rsidR="009955A9" w:rsidRDefault="009955A9" w:rsidP="00FC6670">
      <w:pPr>
        <w:pBdr>
          <w:top w:val="nil"/>
          <w:left w:val="nil"/>
          <w:bottom w:val="nil"/>
          <w:right w:val="nil"/>
          <w:between w:val="nil"/>
        </w:pBdr>
        <w:ind w:firstLine="0"/>
        <w:jc w:val="both"/>
        <w:rPr>
          <w:szCs w:val="40"/>
        </w:rPr>
      </w:pPr>
      <w:r>
        <w:rPr>
          <w:szCs w:val="40"/>
        </w:rPr>
        <w:t>Speak clearly visible anatomy first, and then specify not seen parts afterwards.</w:t>
      </w:r>
    </w:p>
    <w:p w14:paraId="293ECAA2" w14:textId="77777777" w:rsidR="009955A9" w:rsidRDefault="009955A9" w:rsidP="00FC6670">
      <w:pPr>
        <w:pBdr>
          <w:top w:val="nil"/>
          <w:left w:val="nil"/>
          <w:bottom w:val="nil"/>
          <w:right w:val="nil"/>
          <w:between w:val="nil"/>
        </w:pBdr>
        <w:ind w:firstLine="0"/>
        <w:jc w:val="both"/>
        <w:rPr>
          <w:szCs w:val="40"/>
        </w:rPr>
      </w:pPr>
      <w:r>
        <w:rPr>
          <w:szCs w:val="40"/>
        </w:rPr>
        <w:t>If examiner interrupts you, then be attentive to change question/answer content.</w:t>
      </w:r>
    </w:p>
    <w:p w14:paraId="68F082B0" w14:textId="77777777" w:rsidR="009955A9" w:rsidRDefault="009955A9" w:rsidP="00FC6670">
      <w:pPr>
        <w:pBdr>
          <w:top w:val="nil"/>
          <w:left w:val="nil"/>
          <w:bottom w:val="nil"/>
          <w:right w:val="nil"/>
          <w:between w:val="nil"/>
        </w:pBdr>
        <w:ind w:firstLine="0"/>
        <w:jc w:val="both"/>
        <w:rPr>
          <w:szCs w:val="40"/>
        </w:rPr>
      </w:pPr>
      <w:r>
        <w:rPr>
          <w:szCs w:val="40"/>
        </w:rPr>
        <w:t>Read all clinical points relevant to all organs before appearing table viva.</w:t>
      </w:r>
    </w:p>
    <w:p w14:paraId="6DD291F8" w14:textId="77777777" w:rsidR="009955A9" w:rsidRDefault="009955A9" w:rsidP="00FC6670">
      <w:pPr>
        <w:pBdr>
          <w:top w:val="nil"/>
          <w:left w:val="nil"/>
          <w:bottom w:val="nil"/>
          <w:right w:val="nil"/>
          <w:between w:val="nil"/>
        </w:pBdr>
        <w:ind w:firstLine="0"/>
        <w:jc w:val="both"/>
        <w:rPr>
          <w:szCs w:val="40"/>
        </w:rPr>
      </w:pPr>
      <w:r>
        <w:rPr>
          <w:szCs w:val="40"/>
        </w:rPr>
        <w:t>Practice organs before examiner comes, with due permission of your faculties if allowed.</w:t>
      </w:r>
    </w:p>
    <w:p w14:paraId="4236D6D9" w14:textId="77777777" w:rsidR="009955A9" w:rsidRDefault="009955A9" w:rsidP="00FC6670">
      <w:pPr>
        <w:pBdr>
          <w:top w:val="nil"/>
          <w:left w:val="nil"/>
          <w:bottom w:val="nil"/>
          <w:right w:val="nil"/>
          <w:between w:val="nil"/>
        </w:pBdr>
        <w:ind w:firstLine="0"/>
        <w:jc w:val="both"/>
        <w:rPr>
          <w:szCs w:val="40"/>
        </w:rPr>
      </w:pPr>
      <w:r>
        <w:rPr>
          <w:szCs w:val="40"/>
        </w:rPr>
        <w:t>Practice and conduct proper revision for organs and body 2-3 days prior to main viva.</w:t>
      </w:r>
    </w:p>
    <w:p w14:paraId="4CDD1122" w14:textId="77777777" w:rsidR="009955A9" w:rsidRDefault="009955A9" w:rsidP="00FC6670">
      <w:pPr>
        <w:pBdr>
          <w:top w:val="nil"/>
          <w:left w:val="nil"/>
          <w:bottom w:val="nil"/>
          <w:right w:val="nil"/>
          <w:between w:val="nil"/>
        </w:pBdr>
        <w:ind w:firstLine="0"/>
        <w:jc w:val="both"/>
        <w:rPr>
          <w:szCs w:val="40"/>
        </w:rPr>
      </w:pPr>
      <w:r>
        <w:rPr>
          <w:szCs w:val="40"/>
        </w:rPr>
        <w:t>Speaking everything repeatedly and clearly to your fellow batchmates, and giving small micro-teaching sessions in classroom, or giving mock-drill viva, is the only key to improvise, and be successful in practical examinations.</w:t>
      </w:r>
    </w:p>
    <w:p w14:paraId="57E71812" w14:textId="0D0236CA" w:rsidR="009955A9" w:rsidRDefault="009955A9" w:rsidP="00FC6670">
      <w:pPr>
        <w:pBdr>
          <w:top w:val="nil"/>
          <w:left w:val="nil"/>
          <w:bottom w:val="nil"/>
          <w:right w:val="nil"/>
          <w:between w:val="nil"/>
        </w:pBdr>
        <w:ind w:firstLine="0"/>
        <w:jc w:val="both"/>
        <w:rPr>
          <w:szCs w:val="40"/>
        </w:rPr>
      </w:pPr>
    </w:p>
    <w:p w14:paraId="28FCA4F2" w14:textId="7F50AF47" w:rsidR="00445368" w:rsidRDefault="00445368" w:rsidP="00FC6670">
      <w:pPr>
        <w:pBdr>
          <w:top w:val="nil"/>
          <w:left w:val="nil"/>
          <w:bottom w:val="nil"/>
          <w:right w:val="nil"/>
          <w:between w:val="nil"/>
        </w:pBdr>
        <w:ind w:firstLine="0"/>
        <w:jc w:val="both"/>
        <w:rPr>
          <w:szCs w:val="40"/>
        </w:rPr>
      </w:pPr>
    </w:p>
    <w:p w14:paraId="55612F0D" w14:textId="0C56F418" w:rsidR="00445368" w:rsidRDefault="00445368" w:rsidP="00FC6670">
      <w:pPr>
        <w:pBdr>
          <w:top w:val="nil"/>
          <w:left w:val="nil"/>
          <w:bottom w:val="nil"/>
          <w:right w:val="nil"/>
          <w:between w:val="nil"/>
        </w:pBdr>
        <w:ind w:firstLine="0"/>
        <w:jc w:val="both"/>
        <w:rPr>
          <w:szCs w:val="40"/>
        </w:rPr>
      </w:pPr>
    </w:p>
    <w:p w14:paraId="7EDF058C" w14:textId="4CE4BAFA" w:rsidR="00445368" w:rsidRDefault="00445368" w:rsidP="00FC6670">
      <w:pPr>
        <w:pBdr>
          <w:top w:val="nil"/>
          <w:left w:val="nil"/>
          <w:bottom w:val="nil"/>
          <w:right w:val="nil"/>
          <w:between w:val="nil"/>
        </w:pBdr>
        <w:ind w:firstLine="0"/>
        <w:jc w:val="both"/>
        <w:rPr>
          <w:szCs w:val="40"/>
        </w:rPr>
      </w:pPr>
    </w:p>
    <w:p w14:paraId="7DE5F10B" w14:textId="795D263C" w:rsidR="00445368" w:rsidRDefault="00445368" w:rsidP="00FC6670">
      <w:pPr>
        <w:pBdr>
          <w:top w:val="nil"/>
          <w:left w:val="nil"/>
          <w:bottom w:val="nil"/>
          <w:right w:val="nil"/>
          <w:between w:val="nil"/>
        </w:pBdr>
        <w:ind w:firstLine="0"/>
        <w:jc w:val="both"/>
        <w:rPr>
          <w:szCs w:val="40"/>
        </w:rPr>
      </w:pPr>
    </w:p>
    <w:p w14:paraId="0590B3BA" w14:textId="1B4B97A7" w:rsidR="00445368" w:rsidRDefault="00445368" w:rsidP="00FC6670">
      <w:pPr>
        <w:pBdr>
          <w:top w:val="nil"/>
          <w:left w:val="nil"/>
          <w:bottom w:val="nil"/>
          <w:right w:val="nil"/>
          <w:between w:val="nil"/>
        </w:pBdr>
        <w:ind w:firstLine="0"/>
        <w:jc w:val="both"/>
        <w:rPr>
          <w:szCs w:val="40"/>
        </w:rPr>
      </w:pPr>
    </w:p>
    <w:p w14:paraId="3E05942C" w14:textId="77121FCB" w:rsidR="00445368" w:rsidRDefault="00445368" w:rsidP="00FC6670">
      <w:pPr>
        <w:pBdr>
          <w:top w:val="nil"/>
          <w:left w:val="nil"/>
          <w:bottom w:val="nil"/>
          <w:right w:val="nil"/>
          <w:between w:val="nil"/>
        </w:pBdr>
        <w:ind w:firstLine="0"/>
        <w:jc w:val="both"/>
        <w:rPr>
          <w:szCs w:val="40"/>
        </w:rPr>
      </w:pPr>
    </w:p>
    <w:p w14:paraId="0D5A9759" w14:textId="676CFAAF" w:rsidR="00445368" w:rsidRDefault="00445368" w:rsidP="00FC6670">
      <w:pPr>
        <w:pBdr>
          <w:top w:val="nil"/>
          <w:left w:val="nil"/>
          <w:bottom w:val="nil"/>
          <w:right w:val="nil"/>
          <w:between w:val="nil"/>
        </w:pBdr>
        <w:ind w:firstLine="0"/>
        <w:jc w:val="both"/>
        <w:rPr>
          <w:szCs w:val="40"/>
        </w:rPr>
      </w:pPr>
    </w:p>
    <w:p w14:paraId="5ADA051B" w14:textId="7902CE79" w:rsidR="00445368" w:rsidRDefault="00445368" w:rsidP="00FC6670">
      <w:pPr>
        <w:pBdr>
          <w:top w:val="nil"/>
          <w:left w:val="nil"/>
          <w:bottom w:val="nil"/>
          <w:right w:val="nil"/>
          <w:between w:val="nil"/>
        </w:pBdr>
        <w:ind w:firstLine="0"/>
        <w:jc w:val="both"/>
        <w:rPr>
          <w:szCs w:val="40"/>
        </w:rPr>
      </w:pPr>
    </w:p>
    <w:p w14:paraId="7BB7E6D9" w14:textId="59200C70" w:rsidR="00445368" w:rsidRDefault="00445368" w:rsidP="00FC6670">
      <w:pPr>
        <w:pBdr>
          <w:top w:val="nil"/>
          <w:left w:val="nil"/>
          <w:bottom w:val="nil"/>
          <w:right w:val="nil"/>
          <w:between w:val="nil"/>
        </w:pBdr>
        <w:ind w:firstLine="0"/>
        <w:jc w:val="both"/>
        <w:rPr>
          <w:szCs w:val="40"/>
        </w:rPr>
      </w:pPr>
    </w:p>
    <w:p w14:paraId="3D8A1D66" w14:textId="76969D6E" w:rsidR="00445368" w:rsidRDefault="00445368" w:rsidP="00FC6670">
      <w:pPr>
        <w:pBdr>
          <w:top w:val="nil"/>
          <w:left w:val="nil"/>
          <w:bottom w:val="nil"/>
          <w:right w:val="nil"/>
          <w:between w:val="nil"/>
        </w:pBdr>
        <w:ind w:firstLine="0"/>
        <w:jc w:val="both"/>
        <w:rPr>
          <w:szCs w:val="40"/>
        </w:rPr>
      </w:pPr>
    </w:p>
    <w:p w14:paraId="0B227AD4" w14:textId="44CEBFDA" w:rsidR="00445368" w:rsidRDefault="00445368" w:rsidP="00FC6670">
      <w:pPr>
        <w:pBdr>
          <w:top w:val="nil"/>
          <w:left w:val="nil"/>
          <w:bottom w:val="nil"/>
          <w:right w:val="nil"/>
          <w:between w:val="nil"/>
        </w:pBdr>
        <w:ind w:firstLine="0"/>
        <w:jc w:val="both"/>
        <w:rPr>
          <w:szCs w:val="40"/>
        </w:rPr>
      </w:pPr>
    </w:p>
    <w:p w14:paraId="4AA2E7CF" w14:textId="66A3D354" w:rsidR="00445368" w:rsidRDefault="00445368" w:rsidP="00FC6670">
      <w:pPr>
        <w:pBdr>
          <w:top w:val="nil"/>
          <w:left w:val="nil"/>
          <w:bottom w:val="nil"/>
          <w:right w:val="nil"/>
          <w:between w:val="nil"/>
        </w:pBdr>
        <w:ind w:firstLine="0"/>
        <w:jc w:val="both"/>
        <w:rPr>
          <w:szCs w:val="40"/>
        </w:rPr>
      </w:pPr>
    </w:p>
    <w:p w14:paraId="35EF2345" w14:textId="3228DB2B" w:rsidR="00445368" w:rsidRDefault="00445368" w:rsidP="00FC6670">
      <w:pPr>
        <w:pBdr>
          <w:top w:val="nil"/>
          <w:left w:val="nil"/>
          <w:bottom w:val="nil"/>
          <w:right w:val="nil"/>
          <w:between w:val="nil"/>
        </w:pBdr>
        <w:ind w:firstLine="0"/>
        <w:jc w:val="both"/>
        <w:rPr>
          <w:szCs w:val="40"/>
        </w:rPr>
      </w:pPr>
    </w:p>
    <w:p w14:paraId="646CD6F0" w14:textId="3E7E989E" w:rsidR="00445368" w:rsidRDefault="00445368" w:rsidP="00FC6670">
      <w:pPr>
        <w:pBdr>
          <w:top w:val="nil"/>
          <w:left w:val="nil"/>
          <w:bottom w:val="nil"/>
          <w:right w:val="nil"/>
          <w:between w:val="nil"/>
        </w:pBdr>
        <w:ind w:firstLine="0"/>
        <w:jc w:val="both"/>
        <w:rPr>
          <w:szCs w:val="40"/>
        </w:rPr>
      </w:pPr>
    </w:p>
    <w:p w14:paraId="19B1C0AA" w14:textId="77777777" w:rsidR="00445368" w:rsidRDefault="00445368" w:rsidP="00FC6670">
      <w:pPr>
        <w:pBdr>
          <w:top w:val="nil"/>
          <w:left w:val="nil"/>
          <w:bottom w:val="nil"/>
          <w:right w:val="nil"/>
          <w:between w:val="nil"/>
        </w:pBdr>
        <w:ind w:firstLine="0"/>
        <w:jc w:val="both"/>
        <w:rPr>
          <w:szCs w:val="40"/>
        </w:rPr>
      </w:pPr>
    </w:p>
    <w:p w14:paraId="579358C2" w14:textId="77777777" w:rsidR="009955A9" w:rsidRPr="00437732" w:rsidRDefault="009955A9" w:rsidP="00FC6670">
      <w:pPr>
        <w:pBdr>
          <w:top w:val="nil"/>
          <w:left w:val="nil"/>
          <w:bottom w:val="nil"/>
          <w:right w:val="nil"/>
          <w:between w:val="nil"/>
        </w:pBdr>
        <w:ind w:firstLine="0"/>
        <w:jc w:val="both"/>
        <w:rPr>
          <w:szCs w:val="40"/>
        </w:rPr>
      </w:pPr>
      <w:r>
        <w:rPr>
          <w:szCs w:val="40"/>
        </w:rPr>
        <w:t>-----------------------------</w:t>
      </w:r>
      <w:r>
        <w:rPr>
          <w:szCs w:val="40"/>
        </w:rPr>
        <w:tab/>
      </w:r>
      <w:r w:rsidRPr="00642686">
        <w:rPr>
          <w:b/>
          <w:bCs/>
          <w:i/>
          <w:iCs/>
          <w:szCs w:val="40"/>
        </w:rPr>
        <w:t>WISH YOU ALL THE BEST</w:t>
      </w:r>
      <w:r>
        <w:rPr>
          <w:szCs w:val="40"/>
        </w:rPr>
        <w:t xml:space="preserve">     -----------------------------------</w:t>
      </w:r>
    </w:p>
    <w:bookmarkEnd w:id="3"/>
    <w:bookmarkEnd w:id="4"/>
    <w:bookmarkEnd w:id="5"/>
    <w:bookmarkEnd w:id="6"/>
    <w:bookmarkEnd w:id="7"/>
    <w:bookmarkEnd w:id="8"/>
    <w:bookmarkEnd w:id="9"/>
    <w:bookmarkEnd w:id="10"/>
    <w:p w14:paraId="47F7118B" w14:textId="43BE0F90" w:rsidR="00470480" w:rsidRPr="00437732" w:rsidRDefault="00470480" w:rsidP="00FC6670">
      <w:pPr>
        <w:pBdr>
          <w:top w:val="nil"/>
          <w:left w:val="nil"/>
          <w:bottom w:val="nil"/>
          <w:right w:val="nil"/>
          <w:between w:val="nil"/>
        </w:pBdr>
        <w:spacing w:after="100"/>
        <w:ind w:right="-425" w:firstLine="0"/>
        <w:jc w:val="both"/>
        <w:rPr>
          <w:szCs w:val="40"/>
        </w:rPr>
      </w:pPr>
    </w:p>
    <w:sectPr w:rsidR="00470480" w:rsidRPr="00437732" w:rsidSect="00F04AE7">
      <w:headerReference w:type="default" r:id="rId11"/>
      <w:footerReference w:type="default" r:id="rId12"/>
      <w:pgSz w:w="12240" w:h="15840"/>
      <w:pgMar w:top="946" w:right="630" w:bottom="426" w:left="1440" w:header="426" w:footer="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AA796" w14:textId="77777777" w:rsidR="00841FCE" w:rsidRDefault="00841FCE">
      <w:pPr>
        <w:spacing w:after="0" w:line="240" w:lineRule="auto"/>
      </w:pPr>
      <w:r>
        <w:separator/>
      </w:r>
    </w:p>
  </w:endnote>
  <w:endnote w:type="continuationSeparator" w:id="0">
    <w:p w14:paraId="110D954F" w14:textId="77777777" w:rsidR="00841FCE" w:rsidRDefault="0084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1"/>
    <w:family w:val="roman"/>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715A" w14:textId="14BA1E63" w:rsidR="00695E73" w:rsidRDefault="00695E73">
    <w:pPr>
      <w:pStyle w:val="Footer"/>
      <w:jc w:val="right"/>
    </w:pPr>
  </w:p>
  <w:p w14:paraId="50A39FC7" w14:textId="16C573EE" w:rsidR="00695E73" w:rsidRDefault="00695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029160"/>
      <w:docPartObj>
        <w:docPartGallery w:val="Page Numbers (Bottom of Page)"/>
        <w:docPartUnique/>
      </w:docPartObj>
    </w:sdtPr>
    <w:sdtEndPr/>
    <w:sdtContent>
      <w:p w14:paraId="20FEFFD0" w14:textId="77777777" w:rsidR="00695E73" w:rsidRDefault="00695E7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1A88F73" w14:textId="77777777" w:rsidR="00695E73" w:rsidRDefault="00695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A0FD7" w14:textId="77777777" w:rsidR="00841FCE" w:rsidRDefault="00841FCE">
      <w:pPr>
        <w:spacing w:after="0" w:line="240" w:lineRule="auto"/>
      </w:pPr>
      <w:r>
        <w:separator/>
      </w:r>
    </w:p>
  </w:footnote>
  <w:footnote w:type="continuationSeparator" w:id="0">
    <w:p w14:paraId="52501D4D" w14:textId="77777777" w:rsidR="00841FCE" w:rsidRDefault="00841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34641" w14:textId="5C0450AE" w:rsidR="00695E73" w:rsidRDefault="00695E73">
    <w:pPr>
      <w:pStyle w:val="Header"/>
    </w:pPr>
    <w:r>
      <w:rPr>
        <w:noProof/>
      </w:rPr>
      <mc:AlternateContent>
        <mc:Choice Requires="wps">
          <w:drawing>
            <wp:anchor distT="0" distB="0" distL="114300" distR="114300" simplePos="0" relativeHeight="251659264" behindDoc="0" locked="0" layoutInCell="1" allowOverlap="1" wp14:anchorId="2C97FF73" wp14:editId="1FFCBEC5">
              <wp:simplePos x="0" y="0"/>
              <wp:positionH relativeFrom="column">
                <wp:posOffset>-124691</wp:posOffset>
              </wp:positionH>
              <wp:positionV relativeFrom="paragraph">
                <wp:posOffset>68925</wp:posOffset>
              </wp:positionV>
              <wp:extent cx="6553200" cy="20667"/>
              <wp:effectExtent l="0" t="0" r="19050" b="36830"/>
              <wp:wrapNone/>
              <wp:docPr id="1" name="Straight Connector 1"/>
              <wp:cNvGraphicFramePr/>
              <a:graphic xmlns:a="http://schemas.openxmlformats.org/drawingml/2006/main">
                <a:graphicData uri="http://schemas.microsoft.com/office/word/2010/wordprocessingShape">
                  <wps:wsp>
                    <wps:cNvCnPr/>
                    <wps:spPr>
                      <a:xfrm flipV="1">
                        <a:off x="0" y="0"/>
                        <a:ext cx="6553200" cy="206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9BF841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pt,5.45pt" to="506.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CqowgEAANEDAAAOAAAAZHJzL2Uyb0RvYy54bWysU02PEzEMvSPxH6Lc6UyLtqBRp3voCi4I&#10;Kha4ZzNOJ1ISR07ox7/HybQDAoQE4hLlw+/Z79nZ3J+9E0egZDH0crlopYCgcbDh0MvPn968eC1F&#10;yioMymGAXl4gyfvt82ebU+xghSO6AUgwSUjdKfZyzDl2TZP0CF6lBUYI/GiQvMp8pEMzkDoxu3fN&#10;qm3XzQlpiIQaUuLbh+lRbiu/MaDzB2MSZOF6ybXlulJdn8rabDeqO5CKo9XXMtQ/VOGVDZx0pnpQ&#10;WYmvZH+h8lYTJjR5odE3aIzVUDWwmmX7k5rHUUWoWticFGeb0v+j1e+PexJ24N5JEZTnFj1mUvYw&#10;ZrHDENhAJLEsPp1i6jh8F/Z0PaW4pyL6bMgL42z8UmjKDQsT5+ryZXYZzllovlzf3b3k1kmh+W3V&#10;rtevCnsz0RRwpJTfAnpRNr10NhQTVKeO71KeQm8hjCtlTYXUXb44KMEufATDwjjhVFIdKdg5EkfF&#10;w6C0hpCrME5dowvMWOdmYFvT/hF4jS9QqOP2N+AZUTNjyDPY24D0u+z5fCvZTPE3BybdxYInHC61&#10;RdUanptq7nXGy2D+eK7w7z9x+w0AAP//AwBQSwMEFAAGAAgAAAAhAA+2/r7gAAAACgEAAA8AAABk&#10;cnMvZG93bnJldi54bWxMj8FOwzAMhu9IvENkJC5oS1pNEytNJ4SAwzhtgLTd3Ma01ZqkarKuvD3e&#10;id1s/Z9+f87Xk+3ESENovdOQzBUIcpU3ras1fH2+zR5BhIjOYOcdafilAOvi9ibHzPiz29K4i7Xg&#10;Ehcy1NDE2GdShqohi2Hue3Kc/fjBYuR1qKUZ8MzltpOpUktpsXV8ocGeXhqqjruT1XAIPrx+b8rx&#10;/bjdTPjwEdN9ZbS+v5uen0BEmuI/DBd9VoeCnUp/ciaITsMsWS0Z5UCtQFwAlaQLECVPixRkkcvr&#10;F4o/AAAA//8DAFBLAQItABQABgAIAAAAIQC2gziS/gAAAOEBAAATAAAAAAAAAAAAAAAAAAAAAABb&#10;Q29udGVudF9UeXBlc10ueG1sUEsBAi0AFAAGAAgAAAAhADj9If/WAAAAlAEAAAsAAAAAAAAAAAAA&#10;AAAALwEAAF9yZWxzLy5yZWxzUEsBAi0AFAAGAAgAAAAhAKrgKqjCAQAA0QMAAA4AAAAAAAAAAAAA&#10;AAAALgIAAGRycy9lMm9Eb2MueG1sUEsBAi0AFAAGAAgAAAAhAA+2/r7gAAAACgEAAA8AAAAAAAAA&#10;AAAAAAAAHAQAAGRycy9kb3ducmV2LnhtbFBLBQYAAAAABAAEAPMAAAApBQAAAAA=&#10;" strokecolor="#4472c4 [3204]"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2C1A" w14:textId="77777777" w:rsidR="00695E73" w:rsidRDefault="00695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329E"/>
    <w:multiLevelType w:val="hybridMultilevel"/>
    <w:tmpl w:val="BA56E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0D3312"/>
    <w:multiLevelType w:val="multilevel"/>
    <w:tmpl w:val="1220C50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59072E8"/>
    <w:multiLevelType w:val="hybridMultilevel"/>
    <w:tmpl w:val="43522F40"/>
    <w:lvl w:ilvl="0" w:tplc="9774B5BC">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F1063"/>
    <w:multiLevelType w:val="multilevel"/>
    <w:tmpl w:val="B7583FF8"/>
    <w:lvl w:ilvl="0">
      <w:start w:val="1"/>
      <w:numFmt w:val="decimal"/>
      <w:pStyle w:val="ListParagraph"/>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C917B1E"/>
    <w:multiLevelType w:val="multilevel"/>
    <w:tmpl w:val="241833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440D20"/>
    <w:multiLevelType w:val="hybridMultilevel"/>
    <w:tmpl w:val="CB400EAA"/>
    <w:lvl w:ilvl="0" w:tplc="CEA4F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F39BC"/>
    <w:multiLevelType w:val="hybridMultilevel"/>
    <w:tmpl w:val="26D8A794"/>
    <w:lvl w:ilvl="0" w:tplc="807CB1F8">
      <w:start w:val="1"/>
      <w:numFmt w:val="decimal"/>
      <w:lvlText w:val="%1."/>
      <w:lvlJc w:val="left"/>
      <w:pPr>
        <w:ind w:left="475" w:hanging="247"/>
        <w:jc w:val="right"/>
      </w:pPr>
      <w:rPr>
        <w:rFonts w:ascii="Times New Roman" w:eastAsia="Times New Roman" w:hAnsi="Times New Roman" w:cs="Times New Roman" w:hint="default"/>
        <w:b w:val="0"/>
        <w:bCs w:val="0"/>
        <w:i w:val="0"/>
        <w:iCs w:val="0"/>
        <w:w w:val="100"/>
        <w:sz w:val="20"/>
        <w:szCs w:val="20"/>
      </w:rPr>
    </w:lvl>
    <w:lvl w:ilvl="1" w:tplc="E8A46DD4">
      <w:numFmt w:val="bullet"/>
      <w:lvlText w:val="•"/>
      <w:lvlJc w:val="left"/>
      <w:pPr>
        <w:ind w:left="965" w:hanging="247"/>
      </w:pPr>
      <w:rPr>
        <w:rFonts w:hint="default"/>
      </w:rPr>
    </w:lvl>
    <w:lvl w:ilvl="2" w:tplc="D2C0BFC6">
      <w:numFmt w:val="bullet"/>
      <w:lvlText w:val="•"/>
      <w:lvlJc w:val="left"/>
      <w:pPr>
        <w:ind w:left="1450" w:hanging="247"/>
      </w:pPr>
      <w:rPr>
        <w:rFonts w:hint="default"/>
      </w:rPr>
    </w:lvl>
    <w:lvl w:ilvl="3" w:tplc="BD227646">
      <w:numFmt w:val="bullet"/>
      <w:lvlText w:val="•"/>
      <w:lvlJc w:val="left"/>
      <w:pPr>
        <w:ind w:left="1936" w:hanging="247"/>
      </w:pPr>
      <w:rPr>
        <w:rFonts w:hint="default"/>
      </w:rPr>
    </w:lvl>
    <w:lvl w:ilvl="4" w:tplc="CDAAA000">
      <w:numFmt w:val="bullet"/>
      <w:lvlText w:val="•"/>
      <w:lvlJc w:val="left"/>
      <w:pPr>
        <w:ind w:left="2421" w:hanging="247"/>
      </w:pPr>
      <w:rPr>
        <w:rFonts w:hint="default"/>
      </w:rPr>
    </w:lvl>
    <w:lvl w:ilvl="5" w:tplc="C516516E">
      <w:numFmt w:val="bullet"/>
      <w:lvlText w:val="•"/>
      <w:lvlJc w:val="left"/>
      <w:pPr>
        <w:ind w:left="2907" w:hanging="247"/>
      </w:pPr>
      <w:rPr>
        <w:rFonts w:hint="default"/>
      </w:rPr>
    </w:lvl>
    <w:lvl w:ilvl="6" w:tplc="698EF6B8">
      <w:numFmt w:val="bullet"/>
      <w:lvlText w:val="•"/>
      <w:lvlJc w:val="left"/>
      <w:pPr>
        <w:ind w:left="3392" w:hanging="247"/>
      </w:pPr>
      <w:rPr>
        <w:rFonts w:hint="default"/>
      </w:rPr>
    </w:lvl>
    <w:lvl w:ilvl="7" w:tplc="8F0E95D2">
      <w:numFmt w:val="bullet"/>
      <w:lvlText w:val="•"/>
      <w:lvlJc w:val="left"/>
      <w:pPr>
        <w:ind w:left="3877" w:hanging="247"/>
      </w:pPr>
      <w:rPr>
        <w:rFonts w:hint="default"/>
      </w:rPr>
    </w:lvl>
    <w:lvl w:ilvl="8" w:tplc="11FEA03A">
      <w:numFmt w:val="bullet"/>
      <w:lvlText w:val="•"/>
      <w:lvlJc w:val="left"/>
      <w:pPr>
        <w:ind w:left="4363" w:hanging="247"/>
      </w:pPr>
      <w:rPr>
        <w:rFonts w:hint="default"/>
      </w:rPr>
    </w:lvl>
  </w:abstractNum>
  <w:abstractNum w:abstractNumId="7" w15:restartNumberingAfterBreak="0">
    <w:nsid w:val="48702321"/>
    <w:multiLevelType w:val="hybridMultilevel"/>
    <w:tmpl w:val="C51A0AEA"/>
    <w:lvl w:ilvl="0" w:tplc="1856E4C0">
      <w:numFmt w:val="bullet"/>
      <w:lvlText w:val="–"/>
      <w:lvlJc w:val="left"/>
      <w:pPr>
        <w:ind w:left="181" w:hanging="130"/>
      </w:pPr>
      <w:rPr>
        <w:rFonts w:ascii="Arial" w:eastAsia="Arial" w:hAnsi="Arial" w:cs="Arial" w:hint="default"/>
        <w:b w:val="0"/>
        <w:bCs w:val="0"/>
        <w:i w:val="0"/>
        <w:iCs w:val="0"/>
        <w:w w:val="79"/>
        <w:sz w:val="18"/>
        <w:szCs w:val="18"/>
      </w:rPr>
    </w:lvl>
    <w:lvl w:ilvl="1" w:tplc="28CEE8D6">
      <w:numFmt w:val="bullet"/>
      <w:lvlText w:val="•"/>
      <w:lvlJc w:val="left"/>
      <w:pPr>
        <w:ind w:left="449" w:hanging="130"/>
      </w:pPr>
      <w:rPr>
        <w:rFonts w:hint="default"/>
      </w:rPr>
    </w:lvl>
    <w:lvl w:ilvl="2" w:tplc="E40E7D3E">
      <w:numFmt w:val="bullet"/>
      <w:lvlText w:val="•"/>
      <w:lvlJc w:val="left"/>
      <w:pPr>
        <w:ind w:left="718" w:hanging="130"/>
      </w:pPr>
      <w:rPr>
        <w:rFonts w:hint="default"/>
      </w:rPr>
    </w:lvl>
    <w:lvl w:ilvl="3" w:tplc="4660520E">
      <w:numFmt w:val="bullet"/>
      <w:lvlText w:val="•"/>
      <w:lvlJc w:val="left"/>
      <w:pPr>
        <w:ind w:left="987" w:hanging="130"/>
      </w:pPr>
      <w:rPr>
        <w:rFonts w:hint="default"/>
      </w:rPr>
    </w:lvl>
    <w:lvl w:ilvl="4" w:tplc="38720116">
      <w:numFmt w:val="bullet"/>
      <w:lvlText w:val="•"/>
      <w:lvlJc w:val="left"/>
      <w:pPr>
        <w:ind w:left="1256" w:hanging="130"/>
      </w:pPr>
      <w:rPr>
        <w:rFonts w:hint="default"/>
      </w:rPr>
    </w:lvl>
    <w:lvl w:ilvl="5" w:tplc="E2FA1F7E">
      <w:numFmt w:val="bullet"/>
      <w:lvlText w:val="•"/>
      <w:lvlJc w:val="left"/>
      <w:pPr>
        <w:ind w:left="1525" w:hanging="130"/>
      </w:pPr>
      <w:rPr>
        <w:rFonts w:hint="default"/>
      </w:rPr>
    </w:lvl>
    <w:lvl w:ilvl="6" w:tplc="984C34D8">
      <w:numFmt w:val="bullet"/>
      <w:lvlText w:val="•"/>
      <w:lvlJc w:val="left"/>
      <w:pPr>
        <w:ind w:left="1794" w:hanging="130"/>
      </w:pPr>
      <w:rPr>
        <w:rFonts w:hint="default"/>
      </w:rPr>
    </w:lvl>
    <w:lvl w:ilvl="7" w:tplc="CD8890C6">
      <w:numFmt w:val="bullet"/>
      <w:lvlText w:val="•"/>
      <w:lvlJc w:val="left"/>
      <w:pPr>
        <w:ind w:left="2063" w:hanging="130"/>
      </w:pPr>
      <w:rPr>
        <w:rFonts w:hint="default"/>
      </w:rPr>
    </w:lvl>
    <w:lvl w:ilvl="8" w:tplc="6DBE81EE">
      <w:numFmt w:val="bullet"/>
      <w:lvlText w:val="•"/>
      <w:lvlJc w:val="left"/>
      <w:pPr>
        <w:ind w:left="2332" w:hanging="130"/>
      </w:pPr>
      <w:rPr>
        <w:rFonts w:hint="default"/>
      </w:rPr>
    </w:lvl>
  </w:abstractNum>
  <w:abstractNum w:abstractNumId="8" w15:restartNumberingAfterBreak="0">
    <w:nsid w:val="6679069B"/>
    <w:multiLevelType w:val="hybridMultilevel"/>
    <w:tmpl w:val="4AAC142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68B06760"/>
    <w:multiLevelType w:val="hybridMultilevel"/>
    <w:tmpl w:val="3E3605E2"/>
    <w:lvl w:ilvl="0" w:tplc="F2F4289E">
      <w:start w:val="1"/>
      <w:numFmt w:val="decimal"/>
      <w:lvlText w:val="%1."/>
      <w:lvlJc w:val="left"/>
      <w:pPr>
        <w:ind w:left="482" w:hanging="356"/>
      </w:pPr>
      <w:rPr>
        <w:rFonts w:hint="default"/>
        <w:w w:val="110"/>
      </w:rPr>
    </w:lvl>
    <w:lvl w:ilvl="1" w:tplc="781C698A">
      <w:numFmt w:val="bullet"/>
      <w:lvlText w:val="•"/>
      <w:lvlJc w:val="left"/>
      <w:pPr>
        <w:ind w:left="957" w:hanging="356"/>
      </w:pPr>
      <w:rPr>
        <w:rFonts w:hint="default"/>
      </w:rPr>
    </w:lvl>
    <w:lvl w:ilvl="2" w:tplc="41E0BCE8">
      <w:numFmt w:val="bullet"/>
      <w:lvlText w:val="•"/>
      <w:lvlJc w:val="left"/>
      <w:pPr>
        <w:ind w:left="1434" w:hanging="356"/>
      </w:pPr>
      <w:rPr>
        <w:rFonts w:hint="default"/>
      </w:rPr>
    </w:lvl>
    <w:lvl w:ilvl="3" w:tplc="9F2E1376">
      <w:numFmt w:val="bullet"/>
      <w:lvlText w:val="•"/>
      <w:lvlJc w:val="left"/>
      <w:pPr>
        <w:ind w:left="1911" w:hanging="356"/>
      </w:pPr>
      <w:rPr>
        <w:rFonts w:hint="default"/>
      </w:rPr>
    </w:lvl>
    <w:lvl w:ilvl="4" w:tplc="F1CCD9B2">
      <w:numFmt w:val="bullet"/>
      <w:lvlText w:val="•"/>
      <w:lvlJc w:val="left"/>
      <w:pPr>
        <w:ind w:left="2388" w:hanging="356"/>
      </w:pPr>
      <w:rPr>
        <w:rFonts w:hint="default"/>
      </w:rPr>
    </w:lvl>
    <w:lvl w:ilvl="5" w:tplc="F9FAAD90">
      <w:numFmt w:val="bullet"/>
      <w:lvlText w:val="•"/>
      <w:lvlJc w:val="left"/>
      <w:pPr>
        <w:ind w:left="2866" w:hanging="356"/>
      </w:pPr>
      <w:rPr>
        <w:rFonts w:hint="default"/>
      </w:rPr>
    </w:lvl>
    <w:lvl w:ilvl="6" w:tplc="22E05F46">
      <w:numFmt w:val="bullet"/>
      <w:lvlText w:val="•"/>
      <w:lvlJc w:val="left"/>
      <w:pPr>
        <w:ind w:left="3343" w:hanging="356"/>
      </w:pPr>
      <w:rPr>
        <w:rFonts w:hint="default"/>
      </w:rPr>
    </w:lvl>
    <w:lvl w:ilvl="7" w:tplc="6542F652">
      <w:numFmt w:val="bullet"/>
      <w:lvlText w:val="•"/>
      <w:lvlJc w:val="left"/>
      <w:pPr>
        <w:ind w:left="3820" w:hanging="356"/>
      </w:pPr>
      <w:rPr>
        <w:rFonts w:hint="default"/>
      </w:rPr>
    </w:lvl>
    <w:lvl w:ilvl="8" w:tplc="3AE000C2">
      <w:numFmt w:val="bullet"/>
      <w:lvlText w:val="•"/>
      <w:lvlJc w:val="left"/>
      <w:pPr>
        <w:ind w:left="4297" w:hanging="356"/>
      </w:pPr>
      <w:rPr>
        <w:rFonts w:hint="default"/>
      </w:rPr>
    </w:lvl>
  </w:abstractNum>
  <w:abstractNum w:abstractNumId="10" w15:restartNumberingAfterBreak="0">
    <w:nsid w:val="68CD3ED7"/>
    <w:multiLevelType w:val="hybridMultilevel"/>
    <w:tmpl w:val="C37E3740"/>
    <w:lvl w:ilvl="0" w:tplc="5EC888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54A44"/>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731E2186"/>
    <w:multiLevelType w:val="hybridMultilevel"/>
    <w:tmpl w:val="A07E81A0"/>
    <w:lvl w:ilvl="0" w:tplc="4342C780">
      <w:numFmt w:val="bullet"/>
      <w:lvlText w:val="–"/>
      <w:lvlJc w:val="left"/>
      <w:pPr>
        <w:ind w:left="178" w:hanging="130"/>
      </w:pPr>
      <w:rPr>
        <w:rFonts w:ascii="Arial" w:eastAsia="Arial" w:hAnsi="Arial" w:cs="Arial" w:hint="default"/>
        <w:b w:val="0"/>
        <w:bCs w:val="0"/>
        <w:i w:val="0"/>
        <w:iCs w:val="0"/>
        <w:w w:val="79"/>
        <w:sz w:val="18"/>
        <w:szCs w:val="18"/>
      </w:rPr>
    </w:lvl>
    <w:lvl w:ilvl="1" w:tplc="F7541A74">
      <w:numFmt w:val="bullet"/>
      <w:lvlText w:val="•"/>
      <w:lvlJc w:val="left"/>
      <w:pPr>
        <w:ind w:left="468" w:hanging="130"/>
      </w:pPr>
      <w:rPr>
        <w:rFonts w:hint="default"/>
      </w:rPr>
    </w:lvl>
    <w:lvl w:ilvl="2" w:tplc="52DE6CD8">
      <w:numFmt w:val="bullet"/>
      <w:lvlText w:val="•"/>
      <w:lvlJc w:val="left"/>
      <w:pPr>
        <w:ind w:left="756" w:hanging="130"/>
      </w:pPr>
      <w:rPr>
        <w:rFonts w:hint="default"/>
      </w:rPr>
    </w:lvl>
    <w:lvl w:ilvl="3" w:tplc="38C8B3AE">
      <w:numFmt w:val="bullet"/>
      <w:lvlText w:val="•"/>
      <w:lvlJc w:val="left"/>
      <w:pPr>
        <w:ind w:left="1044" w:hanging="130"/>
      </w:pPr>
      <w:rPr>
        <w:rFonts w:hint="default"/>
      </w:rPr>
    </w:lvl>
    <w:lvl w:ilvl="4" w:tplc="8DBE18AC">
      <w:numFmt w:val="bullet"/>
      <w:lvlText w:val="•"/>
      <w:lvlJc w:val="left"/>
      <w:pPr>
        <w:ind w:left="1332" w:hanging="130"/>
      </w:pPr>
      <w:rPr>
        <w:rFonts w:hint="default"/>
      </w:rPr>
    </w:lvl>
    <w:lvl w:ilvl="5" w:tplc="02CED9EE">
      <w:numFmt w:val="bullet"/>
      <w:lvlText w:val="•"/>
      <w:lvlJc w:val="left"/>
      <w:pPr>
        <w:ind w:left="1620" w:hanging="130"/>
      </w:pPr>
      <w:rPr>
        <w:rFonts w:hint="default"/>
      </w:rPr>
    </w:lvl>
    <w:lvl w:ilvl="6" w:tplc="24D45C8E">
      <w:numFmt w:val="bullet"/>
      <w:lvlText w:val="•"/>
      <w:lvlJc w:val="left"/>
      <w:pPr>
        <w:ind w:left="1908" w:hanging="130"/>
      </w:pPr>
      <w:rPr>
        <w:rFonts w:hint="default"/>
      </w:rPr>
    </w:lvl>
    <w:lvl w:ilvl="7" w:tplc="265C150E">
      <w:numFmt w:val="bullet"/>
      <w:lvlText w:val="•"/>
      <w:lvlJc w:val="left"/>
      <w:pPr>
        <w:ind w:left="2196" w:hanging="130"/>
      </w:pPr>
      <w:rPr>
        <w:rFonts w:hint="default"/>
      </w:rPr>
    </w:lvl>
    <w:lvl w:ilvl="8" w:tplc="0722F6DE">
      <w:numFmt w:val="bullet"/>
      <w:lvlText w:val="•"/>
      <w:lvlJc w:val="left"/>
      <w:pPr>
        <w:ind w:left="2484" w:hanging="130"/>
      </w:pPr>
      <w:rPr>
        <w:rFonts w:hint="default"/>
      </w:rPr>
    </w:lvl>
  </w:abstractNum>
  <w:abstractNum w:abstractNumId="13" w15:restartNumberingAfterBreak="0">
    <w:nsid w:val="7A62444A"/>
    <w:multiLevelType w:val="hybridMultilevel"/>
    <w:tmpl w:val="40148E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13"/>
  </w:num>
  <w:num w:numId="6">
    <w:abstractNumId w:val="8"/>
  </w:num>
  <w:num w:numId="7">
    <w:abstractNumId w:val="6"/>
  </w:num>
  <w:num w:numId="8">
    <w:abstractNumId w:val="9"/>
  </w:num>
  <w:num w:numId="9">
    <w:abstractNumId w:val="12"/>
  </w:num>
  <w:num w:numId="10">
    <w:abstractNumId w:val="7"/>
  </w:num>
  <w:num w:numId="11">
    <w:abstractNumId w:val="11"/>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485"/>
    <w:rsid w:val="000014EA"/>
    <w:rsid w:val="00001D88"/>
    <w:rsid w:val="00002285"/>
    <w:rsid w:val="00002BCE"/>
    <w:rsid w:val="0000711B"/>
    <w:rsid w:val="00016558"/>
    <w:rsid w:val="00016BAF"/>
    <w:rsid w:val="00025361"/>
    <w:rsid w:val="00030B04"/>
    <w:rsid w:val="000367CC"/>
    <w:rsid w:val="00043FCD"/>
    <w:rsid w:val="00045B10"/>
    <w:rsid w:val="00047678"/>
    <w:rsid w:val="00054A67"/>
    <w:rsid w:val="0005607F"/>
    <w:rsid w:val="0005622C"/>
    <w:rsid w:val="000567B8"/>
    <w:rsid w:val="00056DF2"/>
    <w:rsid w:val="00067431"/>
    <w:rsid w:val="00067A6E"/>
    <w:rsid w:val="00070730"/>
    <w:rsid w:val="00073519"/>
    <w:rsid w:val="00090FB9"/>
    <w:rsid w:val="000914D0"/>
    <w:rsid w:val="0009190E"/>
    <w:rsid w:val="00093018"/>
    <w:rsid w:val="0009364E"/>
    <w:rsid w:val="0009732E"/>
    <w:rsid w:val="000C5843"/>
    <w:rsid w:val="000D2B09"/>
    <w:rsid w:val="000D4D5B"/>
    <w:rsid w:val="000D4E7A"/>
    <w:rsid w:val="000D70AA"/>
    <w:rsid w:val="000E5D7D"/>
    <w:rsid w:val="000F2A30"/>
    <w:rsid w:val="000F6C45"/>
    <w:rsid w:val="000F79F2"/>
    <w:rsid w:val="000F7BF9"/>
    <w:rsid w:val="00101AB4"/>
    <w:rsid w:val="00102B3E"/>
    <w:rsid w:val="0010347E"/>
    <w:rsid w:val="0010496B"/>
    <w:rsid w:val="001120EC"/>
    <w:rsid w:val="001238ED"/>
    <w:rsid w:val="001275D5"/>
    <w:rsid w:val="0013085B"/>
    <w:rsid w:val="00135B68"/>
    <w:rsid w:val="00141590"/>
    <w:rsid w:val="0014395F"/>
    <w:rsid w:val="00153896"/>
    <w:rsid w:val="001614C3"/>
    <w:rsid w:val="00161664"/>
    <w:rsid w:val="00165005"/>
    <w:rsid w:val="00167CF4"/>
    <w:rsid w:val="00167D34"/>
    <w:rsid w:val="001755F8"/>
    <w:rsid w:val="00175FA9"/>
    <w:rsid w:val="00182232"/>
    <w:rsid w:val="00196AB8"/>
    <w:rsid w:val="001A1135"/>
    <w:rsid w:val="001A2C17"/>
    <w:rsid w:val="001B13F2"/>
    <w:rsid w:val="001B283C"/>
    <w:rsid w:val="001B2A8A"/>
    <w:rsid w:val="001B37AB"/>
    <w:rsid w:val="001B39C3"/>
    <w:rsid w:val="001B6C8C"/>
    <w:rsid w:val="001C0A13"/>
    <w:rsid w:val="001C3362"/>
    <w:rsid w:val="001C41CF"/>
    <w:rsid w:val="001C59A0"/>
    <w:rsid w:val="001C6797"/>
    <w:rsid w:val="001D42E7"/>
    <w:rsid w:val="001D6C0C"/>
    <w:rsid w:val="001F45A9"/>
    <w:rsid w:val="001F5046"/>
    <w:rsid w:val="001F52FE"/>
    <w:rsid w:val="001F7665"/>
    <w:rsid w:val="00205E06"/>
    <w:rsid w:val="002115D0"/>
    <w:rsid w:val="00211EBB"/>
    <w:rsid w:val="00217C01"/>
    <w:rsid w:val="002224AA"/>
    <w:rsid w:val="002247B8"/>
    <w:rsid w:val="00226592"/>
    <w:rsid w:val="00227098"/>
    <w:rsid w:val="00231E83"/>
    <w:rsid w:val="00234C44"/>
    <w:rsid w:val="00240595"/>
    <w:rsid w:val="00240854"/>
    <w:rsid w:val="00240F20"/>
    <w:rsid w:val="00243063"/>
    <w:rsid w:val="00252F44"/>
    <w:rsid w:val="00261705"/>
    <w:rsid w:val="00273396"/>
    <w:rsid w:val="00281EB8"/>
    <w:rsid w:val="00282E7F"/>
    <w:rsid w:val="00283132"/>
    <w:rsid w:val="00286420"/>
    <w:rsid w:val="002868E4"/>
    <w:rsid w:val="00291810"/>
    <w:rsid w:val="002A1789"/>
    <w:rsid w:val="002A759E"/>
    <w:rsid w:val="002B3266"/>
    <w:rsid w:val="002B7BE8"/>
    <w:rsid w:val="002C0985"/>
    <w:rsid w:val="002C6540"/>
    <w:rsid w:val="002C7637"/>
    <w:rsid w:val="002D1823"/>
    <w:rsid w:val="002D37D5"/>
    <w:rsid w:val="002E22C8"/>
    <w:rsid w:val="002E4253"/>
    <w:rsid w:val="002F169E"/>
    <w:rsid w:val="002F449F"/>
    <w:rsid w:val="002F4B98"/>
    <w:rsid w:val="002F6856"/>
    <w:rsid w:val="002F6ED4"/>
    <w:rsid w:val="00304A1D"/>
    <w:rsid w:val="00317F4B"/>
    <w:rsid w:val="00320CD8"/>
    <w:rsid w:val="0032199A"/>
    <w:rsid w:val="00324C8B"/>
    <w:rsid w:val="0032635E"/>
    <w:rsid w:val="0032639F"/>
    <w:rsid w:val="00332BAD"/>
    <w:rsid w:val="00352E4F"/>
    <w:rsid w:val="0035764B"/>
    <w:rsid w:val="00363428"/>
    <w:rsid w:val="00363B04"/>
    <w:rsid w:val="00363FC8"/>
    <w:rsid w:val="003644EB"/>
    <w:rsid w:val="00364C2C"/>
    <w:rsid w:val="003707ED"/>
    <w:rsid w:val="003718C8"/>
    <w:rsid w:val="00371D11"/>
    <w:rsid w:val="003735E3"/>
    <w:rsid w:val="00373A94"/>
    <w:rsid w:val="00374C24"/>
    <w:rsid w:val="003751E5"/>
    <w:rsid w:val="00377B01"/>
    <w:rsid w:val="00380559"/>
    <w:rsid w:val="00380EAD"/>
    <w:rsid w:val="00384E45"/>
    <w:rsid w:val="003A322D"/>
    <w:rsid w:val="003A4FC0"/>
    <w:rsid w:val="003B11F1"/>
    <w:rsid w:val="003B6ECA"/>
    <w:rsid w:val="003C2594"/>
    <w:rsid w:val="003C4083"/>
    <w:rsid w:val="003D2E67"/>
    <w:rsid w:val="003D30B9"/>
    <w:rsid w:val="003D4BCA"/>
    <w:rsid w:val="003D4F58"/>
    <w:rsid w:val="003E3F84"/>
    <w:rsid w:val="003E4A5E"/>
    <w:rsid w:val="003E4B73"/>
    <w:rsid w:val="003E5977"/>
    <w:rsid w:val="003F21C5"/>
    <w:rsid w:val="003F4827"/>
    <w:rsid w:val="003F678F"/>
    <w:rsid w:val="004052B3"/>
    <w:rsid w:val="004065F3"/>
    <w:rsid w:val="004149D8"/>
    <w:rsid w:val="00422945"/>
    <w:rsid w:val="0043012B"/>
    <w:rsid w:val="00430AAB"/>
    <w:rsid w:val="00432749"/>
    <w:rsid w:val="00435738"/>
    <w:rsid w:val="0043668B"/>
    <w:rsid w:val="004373CF"/>
    <w:rsid w:val="00437732"/>
    <w:rsid w:val="00437993"/>
    <w:rsid w:val="004400EE"/>
    <w:rsid w:val="00440D39"/>
    <w:rsid w:val="00441A0E"/>
    <w:rsid w:val="0044253B"/>
    <w:rsid w:val="004428C8"/>
    <w:rsid w:val="00445368"/>
    <w:rsid w:val="00452AA6"/>
    <w:rsid w:val="00455F43"/>
    <w:rsid w:val="00457C9C"/>
    <w:rsid w:val="0046240D"/>
    <w:rsid w:val="0046496E"/>
    <w:rsid w:val="004672A2"/>
    <w:rsid w:val="00470480"/>
    <w:rsid w:val="004810FE"/>
    <w:rsid w:val="004926EB"/>
    <w:rsid w:val="004933E3"/>
    <w:rsid w:val="00493875"/>
    <w:rsid w:val="004941B3"/>
    <w:rsid w:val="004949D6"/>
    <w:rsid w:val="00496FAA"/>
    <w:rsid w:val="004B42E9"/>
    <w:rsid w:val="004B568B"/>
    <w:rsid w:val="004B6485"/>
    <w:rsid w:val="004C6E42"/>
    <w:rsid w:val="004D0AB8"/>
    <w:rsid w:val="004D1366"/>
    <w:rsid w:val="004F6A41"/>
    <w:rsid w:val="00500B47"/>
    <w:rsid w:val="00502E81"/>
    <w:rsid w:val="005071C8"/>
    <w:rsid w:val="005079D2"/>
    <w:rsid w:val="005133D2"/>
    <w:rsid w:val="00514360"/>
    <w:rsid w:val="00514C61"/>
    <w:rsid w:val="00515B84"/>
    <w:rsid w:val="00517318"/>
    <w:rsid w:val="00522A71"/>
    <w:rsid w:val="00524C56"/>
    <w:rsid w:val="005261A8"/>
    <w:rsid w:val="00533EA7"/>
    <w:rsid w:val="005371D0"/>
    <w:rsid w:val="005419D0"/>
    <w:rsid w:val="00547DC4"/>
    <w:rsid w:val="00550809"/>
    <w:rsid w:val="00550C0C"/>
    <w:rsid w:val="00553A0E"/>
    <w:rsid w:val="005550DD"/>
    <w:rsid w:val="00560B25"/>
    <w:rsid w:val="0056291B"/>
    <w:rsid w:val="00563E43"/>
    <w:rsid w:val="005641B1"/>
    <w:rsid w:val="0056677B"/>
    <w:rsid w:val="005667A1"/>
    <w:rsid w:val="005667FC"/>
    <w:rsid w:val="00566D94"/>
    <w:rsid w:val="00567FB4"/>
    <w:rsid w:val="00580289"/>
    <w:rsid w:val="00582253"/>
    <w:rsid w:val="00582C0B"/>
    <w:rsid w:val="00591744"/>
    <w:rsid w:val="00591A28"/>
    <w:rsid w:val="00592A8C"/>
    <w:rsid w:val="005A1571"/>
    <w:rsid w:val="005B4005"/>
    <w:rsid w:val="005B5B75"/>
    <w:rsid w:val="005B7926"/>
    <w:rsid w:val="005B7E96"/>
    <w:rsid w:val="005C08A6"/>
    <w:rsid w:val="005C3153"/>
    <w:rsid w:val="005C5207"/>
    <w:rsid w:val="005C67A8"/>
    <w:rsid w:val="005C79F4"/>
    <w:rsid w:val="005C7F21"/>
    <w:rsid w:val="005D3A75"/>
    <w:rsid w:val="005F4EA8"/>
    <w:rsid w:val="005F530F"/>
    <w:rsid w:val="005F5940"/>
    <w:rsid w:val="006028A7"/>
    <w:rsid w:val="0060293B"/>
    <w:rsid w:val="00610084"/>
    <w:rsid w:val="00612160"/>
    <w:rsid w:val="006125D1"/>
    <w:rsid w:val="00616BDD"/>
    <w:rsid w:val="0062387E"/>
    <w:rsid w:val="00625694"/>
    <w:rsid w:val="006260EA"/>
    <w:rsid w:val="00626793"/>
    <w:rsid w:val="0063795E"/>
    <w:rsid w:val="00637A84"/>
    <w:rsid w:val="006410DB"/>
    <w:rsid w:val="00642686"/>
    <w:rsid w:val="00644946"/>
    <w:rsid w:val="00644D0F"/>
    <w:rsid w:val="00650028"/>
    <w:rsid w:val="006520AD"/>
    <w:rsid w:val="0065244A"/>
    <w:rsid w:val="0065613E"/>
    <w:rsid w:val="006571A8"/>
    <w:rsid w:val="00660456"/>
    <w:rsid w:val="0066151C"/>
    <w:rsid w:val="00677904"/>
    <w:rsid w:val="006779D5"/>
    <w:rsid w:val="0068562F"/>
    <w:rsid w:val="006865FF"/>
    <w:rsid w:val="00695E73"/>
    <w:rsid w:val="0069712D"/>
    <w:rsid w:val="006A14C1"/>
    <w:rsid w:val="006A1EFF"/>
    <w:rsid w:val="006A3DDC"/>
    <w:rsid w:val="006C3490"/>
    <w:rsid w:val="006C3B5F"/>
    <w:rsid w:val="006D2216"/>
    <w:rsid w:val="006D3DDA"/>
    <w:rsid w:val="006D4FE6"/>
    <w:rsid w:val="006D7DE9"/>
    <w:rsid w:val="006E582F"/>
    <w:rsid w:val="006E61BE"/>
    <w:rsid w:val="006F0803"/>
    <w:rsid w:val="006F13AE"/>
    <w:rsid w:val="006F263B"/>
    <w:rsid w:val="006F3253"/>
    <w:rsid w:val="00700FBC"/>
    <w:rsid w:val="00704218"/>
    <w:rsid w:val="00705055"/>
    <w:rsid w:val="0071535C"/>
    <w:rsid w:val="007204E4"/>
    <w:rsid w:val="007210C0"/>
    <w:rsid w:val="007213CD"/>
    <w:rsid w:val="0072297E"/>
    <w:rsid w:val="007270A7"/>
    <w:rsid w:val="00731348"/>
    <w:rsid w:val="00736CC1"/>
    <w:rsid w:val="00744437"/>
    <w:rsid w:val="00764CF9"/>
    <w:rsid w:val="00765DE7"/>
    <w:rsid w:val="007724AB"/>
    <w:rsid w:val="007843C9"/>
    <w:rsid w:val="00785BA2"/>
    <w:rsid w:val="00787B64"/>
    <w:rsid w:val="00791D4E"/>
    <w:rsid w:val="00795B8D"/>
    <w:rsid w:val="00795D2A"/>
    <w:rsid w:val="00795F07"/>
    <w:rsid w:val="007A0D5C"/>
    <w:rsid w:val="007A301A"/>
    <w:rsid w:val="007A4C64"/>
    <w:rsid w:val="007B4DD2"/>
    <w:rsid w:val="007C1D29"/>
    <w:rsid w:val="007C7594"/>
    <w:rsid w:val="007D0428"/>
    <w:rsid w:val="007D3211"/>
    <w:rsid w:val="007D3A7C"/>
    <w:rsid w:val="007E18D1"/>
    <w:rsid w:val="007E48CE"/>
    <w:rsid w:val="007E6014"/>
    <w:rsid w:val="007F047C"/>
    <w:rsid w:val="007F5B26"/>
    <w:rsid w:val="00802B09"/>
    <w:rsid w:val="00804585"/>
    <w:rsid w:val="008125A2"/>
    <w:rsid w:val="00812A10"/>
    <w:rsid w:val="00822BF8"/>
    <w:rsid w:val="00824678"/>
    <w:rsid w:val="008254EC"/>
    <w:rsid w:val="00825D4A"/>
    <w:rsid w:val="0083603B"/>
    <w:rsid w:val="00837494"/>
    <w:rsid w:val="00840A3B"/>
    <w:rsid w:val="00841FCE"/>
    <w:rsid w:val="00846B27"/>
    <w:rsid w:val="00853AAC"/>
    <w:rsid w:val="00854D90"/>
    <w:rsid w:val="00856410"/>
    <w:rsid w:val="00856DF5"/>
    <w:rsid w:val="00863C04"/>
    <w:rsid w:val="00864CEB"/>
    <w:rsid w:val="008757A2"/>
    <w:rsid w:val="00877FD3"/>
    <w:rsid w:val="00880206"/>
    <w:rsid w:val="008848CD"/>
    <w:rsid w:val="00892AB9"/>
    <w:rsid w:val="008A23E2"/>
    <w:rsid w:val="008A5956"/>
    <w:rsid w:val="008B4267"/>
    <w:rsid w:val="008B76BB"/>
    <w:rsid w:val="008C2286"/>
    <w:rsid w:val="008C4C13"/>
    <w:rsid w:val="008C6F59"/>
    <w:rsid w:val="008D17B9"/>
    <w:rsid w:val="008D3598"/>
    <w:rsid w:val="008D44C3"/>
    <w:rsid w:val="008D4A35"/>
    <w:rsid w:val="008D7CE7"/>
    <w:rsid w:val="008F50EA"/>
    <w:rsid w:val="008F6299"/>
    <w:rsid w:val="008F6377"/>
    <w:rsid w:val="00904D05"/>
    <w:rsid w:val="0090736E"/>
    <w:rsid w:val="009118FD"/>
    <w:rsid w:val="00911F86"/>
    <w:rsid w:val="00912715"/>
    <w:rsid w:val="00921D06"/>
    <w:rsid w:val="0092371D"/>
    <w:rsid w:val="00924AF4"/>
    <w:rsid w:val="00936F26"/>
    <w:rsid w:val="0094561F"/>
    <w:rsid w:val="00945827"/>
    <w:rsid w:val="00946C71"/>
    <w:rsid w:val="00950529"/>
    <w:rsid w:val="00956F6C"/>
    <w:rsid w:val="009575ED"/>
    <w:rsid w:val="00960CF9"/>
    <w:rsid w:val="009635F1"/>
    <w:rsid w:val="009635FF"/>
    <w:rsid w:val="00970C6C"/>
    <w:rsid w:val="0097145E"/>
    <w:rsid w:val="009740AB"/>
    <w:rsid w:val="00975796"/>
    <w:rsid w:val="0097681C"/>
    <w:rsid w:val="00980797"/>
    <w:rsid w:val="00981EB2"/>
    <w:rsid w:val="00985039"/>
    <w:rsid w:val="00986737"/>
    <w:rsid w:val="009900AC"/>
    <w:rsid w:val="00991488"/>
    <w:rsid w:val="00992E2B"/>
    <w:rsid w:val="00994EAE"/>
    <w:rsid w:val="009955A9"/>
    <w:rsid w:val="00995B94"/>
    <w:rsid w:val="0099699A"/>
    <w:rsid w:val="009A2EFE"/>
    <w:rsid w:val="009A61C0"/>
    <w:rsid w:val="009A7D54"/>
    <w:rsid w:val="009B0A44"/>
    <w:rsid w:val="009B12D1"/>
    <w:rsid w:val="009B222E"/>
    <w:rsid w:val="009B33EF"/>
    <w:rsid w:val="009B5F7F"/>
    <w:rsid w:val="009C22E0"/>
    <w:rsid w:val="009D490C"/>
    <w:rsid w:val="009E07AB"/>
    <w:rsid w:val="009E613C"/>
    <w:rsid w:val="009F0A81"/>
    <w:rsid w:val="009F1BA9"/>
    <w:rsid w:val="00A03887"/>
    <w:rsid w:val="00A05AC3"/>
    <w:rsid w:val="00A05E75"/>
    <w:rsid w:val="00A10165"/>
    <w:rsid w:val="00A10F42"/>
    <w:rsid w:val="00A12D02"/>
    <w:rsid w:val="00A21892"/>
    <w:rsid w:val="00A23390"/>
    <w:rsid w:val="00A266DE"/>
    <w:rsid w:val="00A369DB"/>
    <w:rsid w:val="00A37BBA"/>
    <w:rsid w:val="00A418E0"/>
    <w:rsid w:val="00A42759"/>
    <w:rsid w:val="00A46CE4"/>
    <w:rsid w:val="00A51AEA"/>
    <w:rsid w:val="00A531CE"/>
    <w:rsid w:val="00A54742"/>
    <w:rsid w:val="00A54D43"/>
    <w:rsid w:val="00A55D41"/>
    <w:rsid w:val="00A563C6"/>
    <w:rsid w:val="00A60A6B"/>
    <w:rsid w:val="00A62853"/>
    <w:rsid w:val="00A6329B"/>
    <w:rsid w:val="00A669C9"/>
    <w:rsid w:val="00A706D4"/>
    <w:rsid w:val="00A7086E"/>
    <w:rsid w:val="00A718DA"/>
    <w:rsid w:val="00A843D0"/>
    <w:rsid w:val="00A96AA1"/>
    <w:rsid w:val="00AA6D04"/>
    <w:rsid w:val="00AA7E03"/>
    <w:rsid w:val="00AB15F0"/>
    <w:rsid w:val="00AB18AF"/>
    <w:rsid w:val="00AB343A"/>
    <w:rsid w:val="00AB48FB"/>
    <w:rsid w:val="00AB73CA"/>
    <w:rsid w:val="00AC15F0"/>
    <w:rsid w:val="00AC4594"/>
    <w:rsid w:val="00AC5FE7"/>
    <w:rsid w:val="00AD558F"/>
    <w:rsid w:val="00AD7F17"/>
    <w:rsid w:val="00AE06D4"/>
    <w:rsid w:val="00AE1C2C"/>
    <w:rsid w:val="00AE5218"/>
    <w:rsid w:val="00AE6B9C"/>
    <w:rsid w:val="00AF3819"/>
    <w:rsid w:val="00AF3944"/>
    <w:rsid w:val="00AF6123"/>
    <w:rsid w:val="00B01C0A"/>
    <w:rsid w:val="00B04A72"/>
    <w:rsid w:val="00B04C06"/>
    <w:rsid w:val="00B05B64"/>
    <w:rsid w:val="00B14F95"/>
    <w:rsid w:val="00B208A4"/>
    <w:rsid w:val="00B21BAF"/>
    <w:rsid w:val="00B23A3E"/>
    <w:rsid w:val="00B305CA"/>
    <w:rsid w:val="00B31F27"/>
    <w:rsid w:val="00B33D6C"/>
    <w:rsid w:val="00B34D3E"/>
    <w:rsid w:val="00B37F90"/>
    <w:rsid w:val="00B45105"/>
    <w:rsid w:val="00B45C2C"/>
    <w:rsid w:val="00B50775"/>
    <w:rsid w:val="00B62511"/>
    <w:rsid w:val="00B65452"/>
    <w:rsid w:val="00B6703C"/>
    <w:rsid w:val="00B70DF2"/>
    <w:rsid w:val="00B73221"/>
    <w:rsid w:val="00B7435D"/>
    <w:rsid w:val="00B82E6F"/>
    <w:rsid w:val="00B85E99"/>
    <w:rsid w:val="00B86A94"/>
    <w:rsid w:val="00B92421"/>
    <w:rsid w:val="00B953D9"/>
    <w:rsid w:val="00B9558C"/>
    <w:rsid w:val="00BA2A17"/>
    <w:rsid w:val="00BA3D4B"/>
    <w:rsid w:val="00BA4A6F"/>
    <w:rsid w:val="00BA4FE8"/>
    <w:rsid w:val="00BB2846"/>
    <w:rsid w:val="00BB7DFE"/>
    <w:rsid w:val="00BC17DC"/>
    <w:rsid w:val="00BC3631"/>
    <w:rsid w:val="00BC500F"/>
    <w:rsid w:val="00BC6D22"/>
    <w:rsid w:val="00BD5C10"/>
    <w:rsid w:val="00BD72A5"/>
    <w:rsid w:val="00BD744B"/>
    <w:rsid w:val="00BE1C5B"/>
    <w:rsid w:val="00BE2C23"/>
    <w:rsid w:val="00BE3F35"/>
    <w:rsid w:val="00BE52D1"/>
    <w:rsid w:val="00BF0C29"/>
    <w:rsid w:val="00BF2094"/>
    <w:rsid w:val="00BF6115"/>
    <w:rsid w:val="00BF64B1"/>
    <w:rsid w:val="00BF78C8"/>
    <w:rsid w:val="00C005D8"/>
    <w:rsid w:val="00C135D2"/>
    <w:rsid w:val="00C15D42"/>
    <w:rsid w:val="00C21577"/>
    <w:rsid w:val="00C27855"/>
    <w:rsid w:val="00C300D7"/>
    <w:rsid w:val="00C321DA"/>
    <w:rsid w:val="00C3382C"/>
    <w:rsid w:val="00C339A5"/>
    <w:rsid w:val="00C4183A"/>
    <w:rsid w:val="00C43C8C"/>
    <w:rsid w:val="00C4640B"/>
    <w:rsid w:val="00C47C6C"/>
    <w:rsid w:val="00C562B6"/>
    <w:rsid w:val="00C6015C"/>
    <w:rsid w:val="00C616E5"/>
    <w:rsid w:val="00C64485"/>
    <w:rsid w:val="00C67DF9"/>
    <w:rsid w:val="00C77AA0"/>
    <w:rsid w:val="00C83379"/>
    <w:rsid w:val="00C84EDD"/>
    <w:rsid w:val="00C8778D"/>
    <w:rsid w:val="00C90143"/>
    <w:rsid w:val="00C93A25"/>
    <w:rsid w:val="00CA5004"/>
    <w:rsid w:val="00CA7B8F"/>
    <w:rsid w:val="00CB183E"/>
    <w:rsid w:val="00CB62CE"/>
    <w:rsid w:val="00CB6AA0"/>
    <w:rsid w:val="00CB7E15"/>
    <w:rsid w:val="00CC1B55"/>
    <w:rsid w:val="00CC581F"/>
    <w:rsid w:val="00CD09F5"/>
    <w:rsid w:val="00CD0E6E"/>
    <w:rsid w:val="00CD13E0"/>
    <w:rsid w:val="00CD3968"/>
    <w:rsid w:val="00CE003B"/>
    <w:rsid w:val="00CE3448"/>
    <w:rsid w:val="00CE6BD8"/>
    <w:rsid w:val="00CE6CCE"/>
    <w:rsid w:val="00CE7BC7"/>
    <w:rsid w:val="00D02215"/>
    <w:rsid w:val="00D0704D"/>
    <w:rsid w:val="00D10427"/>
    <w:rsid w:val="00D12553"/>
    <w:rsid w:val="00D128B7"/>
    <w:rsid w:val="00D13CFE"/>
    <w:rsid w:val="00D16500"/>
    <w:rsid w:val="00D17020"/>
    <w:rsid w:val="00D22D2C"/>
    <w:rsid w:val="00D33476"/>
    <w:rsid w:val="00D342F4"/>
    <w:rsid w:val="00D44029"/>
    <w:rsid w:val="00D470D6"/>
    <w:rsid w:val="00D51278"/>
    <w:rsid w:val="00D540ED"/>
    <w:rsid w:val="00D5474D"/>
    <w:rsid w:val="00D656F9"/>
    <w:rsid w:val="00D7044E"/>
    <w:rsid w:val="00D719BA"/>
    <w:rsid w:val="00D73F36"/>
    <w:rsid w:val="00D8723E"/>
    <w:rsid w:val="00D9116B"/>
    <w:rsid w:val="00D92752"/>
    <w:rsid w:val="00D92DA7"/>
    <w:rsid w:val="00D93406"/>
    <w:rsid w:val="00D94E2E"/>
    <w:rsid w:val="00D97DA4"/>
    <w:rsid w:val="00DA0176"/>
    <w:rsid w:val="00DA1F91"/>
    <w:rsid w:val="00DA1F9D"/>
    <w:rsid w:val="00DA43C7"/>
    <w:rsid w:val="00DB1F50"/>
    <w:rsid w:val="00DB3A63"/>
    <w:rsid w:val="00DC3BAA"/>
    <w:rsid w:val="00DC5447"/>
    <w:rsid w:val="00DC6026"/>
    <w:rsid w:val="00DD3622"/>
    <w:rsid w:val="00DD3BFF"/>
    <w:rsid w:val="00DD3CAE"/>
    <w:rsid w:val="00DD70CC"/>
    <w:rsid w:val="00DE3462"/>
    <w:rsid w:val="00DE4938"/>
    <w:rsid w:val="00DE7E60"/>
    <w:rsid w:val="00DF7744"/>
    <w:rsid w:val="00E01B2A"/>
    <w:rsid w:val="00E03886"/>
    <w:rsid w:val="00E0442B"/>
    <w:rsid w:val="00E14E9F"/>
    <w:rsid w:val="00E16FB1"/>
    <w:rsid w:val="00E20919"/>
    <w:rsid w:val="00E215A1"/>
    <w:rsid w:val="00E37937"/>
    <w:rsid w:val="00E45BC3"/>
    <w:rsid w:val="00E4636E"/>
    <w:rsid w:val="00E4691B"/>
    <w:rsid w:val="00E505F1"/>
    <w:rsid w:val="00E5203C"/>
    <w:rsid w:val="00E52132"/>
    <w:rsid w:val="00E52C93"/>
    <w:rsid w:val="00E54006"/>
    <w:rsid w:val="00E6027D"/>
    <w:rsid w:val="00E706CE"/>
    <w:rsid w:val="00E713EF"/>
    <w:rsid w:val="00E7248D"/>
    <w:rsid w:val="00E814FD"/>
    <w:rsid w:val="00E8257B"/>
    <w:rsid w:val="00E834D3"/>
    <w:rsid w:val="00E91D94"/>
    <w:rsid w:val="00EA19BD"/>
    <w:rsid w:val="00EA3208"/>
    <w:rsid w:val="00EA6B2D"/>
    <w:rsid w:val="00ED2D30"/>
    <w:rsid w:val="00ED4D29"/>
    <w:rsid w:val="00EE53D7"/>
    <w:rsid w:val="00EE6184"/>
    <w:rsid w:val="00EE7DBE"/>
    <w:rsid w:val="00EE7FB1"/>
    <w:rsid w:val="00EF1F32"/>
    <w:rsid w:val="00EF2A24"/>
    <w:rsid w:val="00EF4E28"/>
    <w:rsid w:val="00EF6B36"/>
    <w:rsid w:val="00EF72B0"/>
    <w:rsid w:val="00F03A96"/>
    <w:rsid w:val="00F04916"/>
    <w:rsid w:val="00F04AE7"/>
    <w:rsid w:val="00F06BC2"/>
    <w:rsid w:val="00F06C5C"/>
    <w:rsid w:val="00F10A40"/>
    <w:rsid w:val="00F140A3"/>
    <w:rsid w:val="00F16FF8"/>
    <w:rsid w:val="00F210DB"/>
    <w:rsid w:val="00F25CA1"/>
    <w:rsid w:val="00F330BD"/>
    <w:rsid w:val="00F41A20"/>
    <w:rsid w:val="00F45CCF"/>
    <w:rsid w:val="00F55CB4"/>
    <w:rsid w:val="00F620DA"/>
    <w:rsid w:val="00F63A5C"/>
    <w:rsid w:val="00F650E7"/>
    <w:rsid w:val="00F656E5"/>
    <w:rsid w:val="00F83FFC"/>
    <w:rsid w:val="00F92858"/>
    <w:rsid w:val="00FA168C"/>
    <w:rsid w:val="00FA3E21"/>
    <w:rsid w:val="00FB74D6"/>
    <w:rsid w:val="00FC420D"/>
    <w:rsid w:val="00FC6670"/>
    <w:rsid w:val="00FD507B"/>
    <w:rsid w:val="00FD68ED"/>
    <w:rsid w:val="00FE179D"/>
    <w:rsid w:val="00FE425E"/>
    <w:rsid w:val="00FE6176"/>
    <w:rsid w:val="00FF19FC"/>
    <w:rsid w:val="00FF6EE8"/>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2B8CC"/>
  <w15:docId w15:val="{84B87A86-99BF-4581-A5C8-98CE0FFE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gu-IN"/>
      </w:rPr>
    </w:rPrDefault>
    <w:pPrDefault>
      <w:pPr>
        <w:spacing w:after="160" w:line="259"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8C1"/>
  </w:style>
  <w:style w:type="paragraph" w:styleId="Heading1">
    <w:name w:val="heading 1"/>
    <w:basedOn w:val="Normal"/>
    <w:next w:val="Normal"/>
    <w:link w:val="Heading1Char"/>
    <w:uiPriority w:val="9"/>
    <w:qFormat/>
    <w:rsid w:val="00E678C1"/>
    <w:pPr>
      <w:keepNext/>
      <w:numPr>
        <w:numId w:val="11"/>
      </w:numPr>
      <w:spacing w:before="240" w:after="60"/>
      <w:jc w:val="center"/>
      <w:outlineLvl w:val="0"/>
    </w:pPr>
    <w:rPr>
      <w:rFonts w:ascii="Cambria" w:hAnsi="Cambria"/>
      <w:b/>
      <w:bCs/>
      <w:kern w:val="32"/>
      <w:sz w:val="32"/>
      <w:szCs w:val="32"/>
    </w:rPr>
  </w:style>
  <w:style w:type="paragraph" w:styleId="Heading2">
    <w:name w:val="heading 2"/>
    <w:basedOn w:val="Heading1"/>
    <w:next w:val="Normal"/>
    <w:link w:val="Heading2Char"/>
    <w:uiPriority w:val="9"/>
    <w:qFormat/>
    <w:rsid w:val="00E678C1"/>
    <w:pPr>
      <w:numPr>
        <w:ilvl w:val="1"/>
      </w:numPr>
      <w:outlineLvl w:val="1"/>
    </w:pPr>
  </w:style>
  <w:style w:type="paragraph" w:styleId="Heading3">
    <w:name w:val="heading 3"/>
    <w:basedOn w:val="Normal"/>
    <w:next w:val="Normal"/>
    <w:link w:val="Heading3Char"/>
    <w:uiPriority w:val="9"/>
    <w:qFormat/>
    <w:rsid w:val="00E678C1"/>
    <w:pPr>
      <w:keepNext/>
      <w:numPr>
        <w:ilvl w:val="2"/>
        <w:numId w:val="11"/>
      </w:numPr>
      <w:outlineLvl w:val="2"/>
    </w:pPr>
    <w:rPr>
      <w:b/>
      <w:sz w:val="28"/>
      <w:szCs w:val="28"/>
    </w:rPr>
  </w:style>
  <w:style w:type="paragraph" w:styleId="Heading4">
    <w:name w:val="heading 4"/>
    <w:basedOn w:val="Normal"/>
    <w:next w:val="Normal"/>
    <w:pPr>
      <w:keepNext/>
      <w:keepLines/>
      <w:numPr>
        <w:ilvl w:val="3"/>
        <w:numId w:val="11"/>
      </w:numPr>
      <w:spacing w:before="240" w:after="40"/>
      <w:outlineLvl w:val="3"/>
    </w:pPr>
    <w:rPr>
      <w:b/>
    </w:rPr>
  </w:style>
  <w:style w:type="paragraph" w:styleId="Heading5">
    <w:name w:val="heading 5"/>
    <w:basedOn w:val="Normal"/>
    <w:next w:val="Normal"/>
    <w:pPr>
      <w:keepNext/>
      <w:keepLines/>
      <w:numPr>
        <w:ilvl w:val="4"/>
        <w:numId w:val="11"/>
      </w:numPr>
      <w:spacing w:before="220" w:after="40"/>
      <w:outlineLvl w:val="4"/>
    </w:pPr>
    <w:rPr>
      <w:b/>
      <w:sz w:val="22"/>
      <w:szCs w:val="22"/>
    </w:rPr>
  </w:style>
  <w:style w:type="paragraph" w:styleId="Heading6">
    <w:name w:val="heading 6"/>
    <w:basedOn w:val="Normal"/>
    <w:next w:val="Normal"/>
    <w:pPr>
      <w:keepNext/>
      <w:keepLines/>
      <w:numPr>
        <w:ilvl w:val="5"/>
        <w:numId w:val="11"/>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99699A"/>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9699A"/>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699A"/>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DE490B"/>
    <w:pPr>
      <w:ind w:firstLine="0"/>
      <w:jc w:val="center"/>
    </w:pPr>
    <w:rPr>
      <w:b/>
      <w:sz w:val="96"/>
      <w:szCs w:val="96"/>
    </w:rPr>
  </w:style>
  <w:style w:type="character" w:customStyle="1" w:styleId="Heading1Char">
    <w:name w:val="Heading 1 Char"/>
    <w:link w:val="Heading1"/>
    <w:uiPriority w:val="9"/>
    <w:rsid w:val="00E678C1"/>
    <w:rPr>
      <w:rFonts w:ascii="Cambria" w:eastAsia="Times New Roman" w:hAnsi="Cambria"/>
      <w:b/>
      <w:bCs/>
      <w:kern w:val="32"/>
      <w:sz w:val="32"/>
      <w:szCs w:val="32"/>
    </w:rPr>
  </w:style>
  <w:style w:type="paragraph" w:styleId="TOCHeading">
    <w:name w:val="TOC Heading"/>
    <w:basedOn w:val="Normal"/>
    <w:next w:val="Normal"/>
    <w:uiPriority w:val="39"/>
    <w:unhideWhenUsed/>
    <w:qFormat/>
    <w:rsid w:val="00E21412"/>
    <w:pPr>
      <w:jc w:val="center"/>
      <w:outlineLvl w:val="0"/>
    </w:pPr>
    <w:rPr>
      <w:rFonts w:asciiTheme="majorHAnsi" w:hAnsiTheme="majorHAnsi"/>
      <w:b/>
      <w:sz w:val="32"/>
    </w:rPr>
  </w:style>
  <w:style w:type="paragraph" w:styleId="TOC1">
    <w:name w:val="toc 1"/>
    <w:basedOn w:val="Normal"/>
    <w:next w:val="Normal"/>
    <w:autoRedefine/>
    <w:uiPriority w:val="39"/>
    <w:rsid w:val="005567E7"/>
  </w:style>
  <w:style w:type="character" w:styleId="Hyperlink">
    <w:name w:val="Hyperlink"/>
    <w:uiPriority w:val="99"/>
    <w:unhideWhenUsed/>
    <w:rsid w:val="005567E7"/>
    <w:rPr>
      <w:color w:val="0563C1"/>
      <w:u w:val="single"/>
    </w:rPr>
  </w:style>
  <w:style w:type="paragraph" w:styleId="Header">
    <w:name w:val="header"/>
    <w:basedOn w:val="Normal"/>
    <w:link w:val="HeaderChar"/>
    <w:uiPriority w:val="99"/>
    <w:unhideWhenUsed/>
    <w:rsid w:val="00E678C1"/>
    <w:pPr>
      <w:tabs>
        <w:tab w:val="center" w:pos="4680"/>
        <w:tab w:val="right" w:pos="9360"/>
      </w:tabs>
      <w:ind w:firstLine="0"/>
    </w:pPr>
  </w:style>
  <w:style w:type="character" w:customStyle="1" w:styleId="HeaderChar">
    <w:name w:val="Header Char"/>
    <w:link w:val="Header"/>
    <w:uiPriority w:val="99"/>
    <w:rsid w:val="00E678C1"/>
    <w:rPr>
      <w:rFonts w:ascii="Times New Roman" w:hAnsi="Times New Roman"/>
      <w:sz w:val="24"/>
      <w:szCs w:val="24"/>
    </w:rPr>
  </w:style>
  <w:style w:type="paragraph" w:styleId="Footer">
    <w:name w:val="footer"/>
    <w:basedOn w:val="Normal"/>
    <w:link w:val="FooterChar"/>
    <w:uiPriority w:val="99"/>
    <w:unhideWhenUsed/>
    <w:rsid w:val="00E678C1"/>
    <w:pPr>
      <w:tabs>
        <w:tab w:val="center" w:pos="4680"/>
        <w:tab w:val="right" w:pos="9360"/>
      </w:tabs>
      <w:ind w:firstLine="0"/>
    </w:pPr>
  </w:style>
  <w:style w:type="character" w:customStyle="1" w:styleId="FooterChar">
    <w:name w:val="Footer Char"/>
    <w:link w:val="Footer"/>
    <w:uiPriority w:val="99"/>
    <w:rsid w:val="00E678C1"/>
    <w:rPr>
      <w:rFonts w:ascii="Times New Roman" w:hAnsi="Times New Roman"/>
      <w:sz w:val="24"/>
      <w:szCs w:val="24"/>
    </w:rPr>
  </w:style>
  <w:style w:type="character" w:customStyle="1" w:styleId="Heading2Char">
    <w:name w:val="Heading 2 Char"/>
    <w:basedOn w:val="DefaultParagraphFont"/>
    <w:link w:val="Heading2"/>
    <w:uiPriority w:val="9"/>
    <w:rsid w:val="00E678C1"/>
    <w:rPr>
      <w:rFonts w:ascii="Cambria" w:eastAsia="Times New Roman" w:hAnsi="Cambria"/>
      <w:b/>
      <w:bCs/>
      <w:kern w:val="32"/>
      <w:sz w:val="32"/>
      <w:szCs w:val="32"/>
    </w:rPr>
  </w:style>
  <w:style w:type="paragraph" w:styleId="TOC2">
    <w:name w:val="toc 2"/>
    <w:basedOn w:val="Normal"/>
    <w:next w:val="Normal"/>
    <w:autoRedefine/>
    <w:uiPriority w:val="39"/>
    <w:rsid w:val="00E21412"/>
    <w:pPr>
      <w:tabs>
        <w:tab w:val="right" w:leader="dot" w:pos="9350"/>
      </w:tabs>
      <w:ind w:left="720"/>
    </w:pPr>
  </w:style>
  <w:style w:type="character" w:customStyle="1" w:styleId="Heading3Char">
    <w:name w:val="Heading 3 Char"/>
    <w:basedOn w:val="DefaultParagraphFont"/>
    <w:link w:val="Heading3"/>
    <w:uiPriority w:val="9"/>
    <w:rsid w:val="00E678C1"/>
    <w:rPr>
      <w:rFonts w:ascii="Times New Roman" w:hAnsi="Times New Roman"/>
      <w:b/>
      <w:sz w:val="28"/>
      <w:szCs w:val="28"/>
    </w:rPr>
  </w:style>
  <w:style w:type="paragraph" w:styleId="ListParagraph">
    <w:name w:val="List Paragraph"/>
    <w:basedOn w:val="Normal"/>
    <w:uiPriority w:val="1"/>
    <w:qFormat/>
    <w:rsid w:val="00BA3560"/>
    <w:pPr>
      <w:numPr>
        <w:numId w:val="1"/>
      </w:numPr>
      <w:spacing w:before="240" w:after="60"/>
    </w:pPr>
    <w:rPr>
      <w:color w:val="4472C4" w:themeColor="accent1"/>
    </w:rPr>
  </w:style>
  <w:style w:type="character" w:customStyle="1" w:styleId="TitleChar">
    <w:name w:val="Title Char"/>
    <w:basedOn w:val="DefaultParagraphFont"/>
    <w:link w:val="Title"/>
    <w:uiPriority w:val="1"/>
    <w:rsid w:val="00DE490B"/>
    <w:rPr>
      <w:rFonts w:ascii="Times New Roman" w:hAnsi="Times New Roman"/>
      <w:b/>
      <w:sz w:val="96"/>
      <w:szCs w:val="96"/>
    </w:rPr>
  </w:style>
  <w:style w:type="paragraph" w:styleId="Subtitle">
    <w:name w:val="Subtitle"/>
    <w:basedOn w:val="Normal"/>
    <w:next w:val="Normal"/>
    <w:link w:val="SubtitleChar"/>
    <w:pPr>
      <w:ind w:firstLine="0"/>
      <w:jc w:val="center"/>
    </w:pPr>
    <w:rPr>
      <w:b/>
      <w:sz w:val="40"/>
      <w:szCs w:val="40"/>
    </w:rPr>
  </w:style>
  <w:style w:type="character" w:customStyle="1" w:styleId="SubtitleChar">
    <w:name w:val="Subtitle Char"/>
    <w:basedOn w:val="DefaultParagraphFont"/>
    <w:link w:val="Subtitle"/>
    <w:uiPriority w:val="11"/>
    <w:rsid w:val="00DE490B"/>
    <w:rPr>
      <w:rFonts w:ascii="Times New Roman" w:hAnsi="Times New Roman"/>
      <w:b/>
      <w:sz w:val="40"/>
      <w:szCs w:val="40"/>
    </w:rPr>
  </w:style>
  <w:style w:type="paragraph" w:customStyle="1" w:styleId="CoverPageText">
    <w:name w:val="Cover Page Text"/>
    <w:basedOn w:val="Normal"/>
    <w:qFormat/>
    <w:rsid w:val="00DE490B"/>
    <w:pPr>
      <w:ind w:firstLine="0"/>
      <w:jc w:val="center"/>
    </w:pPr>
    <w:rPr>
      <w:rFonts w:asciiTheme="minorHAnsi" w:hAnsiTheme="minorHAnsi"/>
    </w:rPr>
  </w:style>
  <w:style w:type="paragraph" w:customStyle="1" w:styleId="Author">
    <w:name w:val="Author"/>
    <w:basedOn w:val="Normal"/>
    <w:qFormat/>
    <w:rsid w:val="00DE490B"/>
    <w:pPr>
      <w:ind w:firstLine="0"/>
      <w:jc w:val="center"/>
    </w:pPr>
    <w:rPr>
      <w:i/>
      <w:sz w:val="36"/>
      <w:szCs w:val="36"/>
    </w:rPr>
  </w:style>
  <w:style w:type="paragraph" w:styleId="ListBullet">
    <w:name w:val="List Bullet"/>
    <w:basedOn w:val="ListParagraph"/>
    <w:uiPriority w:val="11"/>
    <w:rsid w:val="0035576A"/>
    <w:pPr>
      <w:numPr>
        <w:numId w:val="3"/>
      </w:numPr>
      <w:ind w:left="1080" w:hanging="360"/>
    </w:pPr>
  </w:style>
  <w:style w:type="paragraph" w:styleId="Bibliography">
    <w:name w:val="Bibliography"/>
    <w:basedOn w:val="Normal"/>
    <w:next w:val="Normal"/>
    <w:uiPriority w:val="37"/>
    <w:rsid w:val="00B74B8C"/>
    <w:pPr>
      <w:ind w:left="540" w:hanging="540"/>
    </w:pPr>
  </w:style>
  <w:style w:type="paragraph" w:styleId="BalloonText">
    <w:name w:val="Balloon Text"/>
    <w:basedOn w:val="Normal"/>
    <w:link w:val="BalloonTextChar"/>
    <w:uiPriority w:val="99"/>
    <w:semiHidden/>
    <w:unhideWhenUsed/>
    <w:rsid w:val="00CE0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8B8"/>
    <w:rPr>
      <w:rFonts w:ascii="Segoe UI" w:hAnsi="Segoe UI" w:cs="Segoe UI"/>
      <w:sz w:val="18"/>
      <w:szCs w:val="18"/>
    </w:rPr>
  </w:style>
  <w:style w:type="character" w:styleId="PlaceholderText">
    <w:name w:val="Placeholder Text"/>
    <w:basedOn w:val="DefaultParagraphFont"/>
    <w:uiPriority w:val="99"/>
    <w:semiHidden/>
    <w:rsid w:val="00840BEA"/>
    <w:rPr>
      <w:color w:val="808080"/>
    </w:rPr>
  </w:style>
  <w:style w:type="paragraph" w:customStyle="1" w:styleId="TipText">
    <w:name w:val="Tip Text"/>
    <w:basedOn w:val="Normal"/>
    <w:qFormat/>
    <w:rsid w:val="00BA3560"/>
    <w:rPr>
      <w:rFonts w:ascii="Calibri" w:hAnsi="Calibri"/>
      <w:color w:val="4472C4" w:themeColor="accent1"/>
    </w:rPr>
  </w:style>
  <w:style w:type="paragraph" w:customStyle="1" w:styleId="TipTextHeader">
    <w:name w:val="Tip Text Header"/>
    <w:basedOn w:val="TipText"/>
    <w:qFormat/>
    <w:rsid w:val="007A400E"/>
    <w:pPr>
      <w:ind w:firstLine="0"/>
      <w:jc w:val="center"/>
    </w:pPr>
  </w:style>
  <w:style w:type="paragraph" w:styleId="NoSpacing">
    <w:name w:val="No Spacing"/>
    <w:uiPriority w:val="1"/>
    <w:qFormat/>
    <w:rsid w:val="00B61B8E"/>
  </w:style>
  <w:style w:type="paragraph" w:styleId="TOC3">
    <w:name w:val="toc 3"/>
    <w:basedOn w:val="Normal"/>
    <w:next w:val="Normal"/>
    <w:autoRedefine/>
    <w:uiPriority w:val="39"/>
    <w:rsid w:val="00972D2C"/>
    <w:pPr>
      <w:spacing w:after="100"/>
      <w:ind w:left="480"/>
    </w:pPr>
  </w:style>
  <w:style w:type="character" w:customStyle="1" w:styleId="UnresolvedMention1">
    <w:name w:val="Unresolved Mention1"/>
    <w:basedOn w:val="DefaultParagraphFont"/>
    <w:uiPriority w:val="99"/>
    <w:semiHidden/>
    <w:unhideWhenUsed/>
    <w:rsid w:val="00972D2C"/>
    <w:rPr>
      <w:color w:val="605E5C"/>
      <w:shd w:val="clear" w:color="auto" w:fill="E1DFDD"/>
    </w:rPr>
  </w:style>
  <w:style w:type="paragraph" w:customStyle="1" w:styleId="Normal-Indented">
    <w:name w:val="Normal - Indented"/>
    <w:basedOn w:val="Normal"/>
    <w:uiPriority w:val="12"/>
    <w:qFormat/>
    <w:rsid w:val="00933724"/>
    <w:pPr>
      <w:ind w:left="720" w:firstLine="0"/>
      <w:contextualSpacing/>
    </w:pPr>
    <w:rPr>
      <w:rFonts w:asciiTheme="minorHAnsi" w:eastAsiaTheme="minorHAnsi" w:hAnsiTheme="minorHAnsi" w:cstheme="minorBidi"/>
    </w:rPr>
  </w:style>
  <w:style w:type="paragraph" w:styleId="NormalWeb">
    <w:name w:val="Normal (Web)"/>
    <w:basedOn w:val="Normal"/>
    <w:uiPriority w:val="99"/>
    <w:unhideWhenUsed/>
    <w:rsid w:val="001824DC"/>
    <w:pPr>
      <w:spacing w:before="100" w:beforeAutospacing="1" w:after="100" w:afterAutospacing="1" w:line="240" w:lineRule="auto"/>
      <w:ind w:firstLine="0"/>
    </w:pPr>
    <w:rPr>
      <w:lang w:val="en-IN" w:eastAsia="en-IN"/>
    </w:rPr>
  </w:style>
  <w:style w:type="table" w:styleId="TableGrid">
    <w:name w:val="Table Grid"/>
    <w:basedOn w:val="TableNormal"/>
    <w:uiPriority w:val="39"/>
    <w:rsid w:val="003B6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B7BE8"/>
    <w:rPr>
      <w:color w:val="605E5C"/>
      <w:shd w:val="clear" w:color="auto" w:fill="E1DFDD"/>
    </w:rPr>
  </w:style>
  <w:style w:type="character" w:styleId="FollowedHyperlink">
    <w:name w:val="FollowedHyperlink"/>
    <w:basedOn w:val="DefaultParagraphFont"/>
    <w:uiPriority w:val="99"/>
    <w:semiHidden/>
    <w:unhideWhenUsed/>
    <w:rsid w:val="002B7BE8"/>
    <w:rPr>
      <w:color w:val="954F72" w:themeColor="followedHyperlink"/>
      <w:u w:val="single"/>
    </w:rPr>
  </w:style>
  <w:style w:type="character" w:styleId="UnresolvedMention">
    <w:name w:val="Unresolved Mention"/>
    <w:basedOn w:val="DefaultParagraphFont"/>
    <w:uiPriority w:val="99"/>
    <w:semiHidden/>
    <w:unhideWhenUsed/>
    <w:rsid w:val="00853AAC"/>
    <w:rPr>
      <w:color w:val="605E5C"/>
      <w:shd w:val="clear" w:color="auto" w:fill="E1DFDD"/>
    </w:rPr>
  </w:style>
  <w:style w:type="paragraph" w:styleId="BodyText">
    <w:name w:val="Body Text"/>
    <w:basedOn w:val="Normal"/>
    <w:link w:val="BodyTextChar"/>
    <w:uiPriority w:val="1"/>
    <w:qFormat/>
    <w:rsid w:val="00DD70CC"/>
    <w:pPr>
      <w:widowControl w:val="0"/>
      <w:autoSpaceDE w:val="0"/>
      <w:autoSpaceDN w:val="0"/>
      <w:spacing w:after="0" w:line="240" w:lineRule="auto"/>
      <w:ind w:firstLine="0"/>
    </w:pPr>
    <w:rPr>
      <w:sz w:val="20"/>
      <w:szCs w:val="20"/>
      <w:lang w:bidi="ar-SA"/>
    </w:rPr>
  </w:style>
  <w:style w:type="character" w:customStyle="1" w:styleId="BodyTextChar">
    <w:name w:val="Body Text Char"/>
    <w:basedOn w:val="DefaultParagraphFont"/>
    <w:link w:val="BodyText"/>
    <w:uiPriority w:val="1"/>
    <w:rsid w:val="00DD70CC"/>
    <w:rPr>
      <w:sz w:val="20"/>
      <w:szCs w:val="20"/>
      <w:lang w:bidi="ar-SA"/>
    </w:rPr>
  </w:style>
  <w:style w:type="character" w:customStyle="1" w:styleId="Heading7Char">
    <w:name w:val="Heading 7 Char"/>
    <w:basedOn w:val="DefaultParagraphFont"/>
    <w:link w:val="Heading7"/>
    <w:uiPriority w:val="9"/>
    <w:semiHidden/>
    <w:rsid w:val="0099699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969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9699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4704">
      <w:bodyDiv w:val="1"/>
      <w:marLeft w:val="0"/>
      <w:marRight w:val="0"/>
      <w:marTop w:val="0"/>
      <w:marBottom w:val="0"/>
      <w:divBdr>
        <w:top w:val="none" w:sz="0" w:space="0" w:color="auto"/>
        <w:left w:val="none" w:sz="0" w:space="0" w:color="auto"/>
        <w:bottom w:val="none" w:sz="0" w:space="0" w:color="auto"/>
        <w:right w:val="none" w:sz="0" w:space="0" w:color="auto"/>
      </w:divBdr>
    </w:div>
    <w:div w:id="38745755">
      <w:bodyDiv w:val="1"/>
      <w:marLeft w:val="0"/>
      <w:marRight w:val="0"/>
      <w:marTop w:val="0"/>
      <w:marBottom w:val="0"/>
      <w:divBdr>
        <w:top w:val="none" w:sz="0" w:space="0" w:color="auto"/>
        <w:left w:val="none" w:sz="0" w:space="0" w:color="auto"/>
        <w:bottom w:val="none" w:sz="0" w:space="0" w:color="auto"/>
        <w:right w:val="none" w:sz="0" w:space="0" w:color="auto"/>
      </w:divBdr>
    </w:div>
    <w:div w:id="40524824">
      <w:bodyDiv w:val="1"/>
      <w:marLeft w:val="0"/>
      <w:marRight w:val="0"/>
      <w:marTop w:val="0"/>
      <w:marBottom w:val="0"/>
      <w:divBdr>
        <w:top w:val="none" w:sz="0" w:space="0" w:color="auto"/>
        <w:left w:val="none" w:sz="0" w:space="0" w:color="auto"/>
        <w:bottom w:val="none" w:sz="0" w:space="0" w:color="auto"/>
        <w:right w:val="none" w:sz="0" w:space="0" w:color="auto"/>
      </w:divBdr>
    </w:div>
    <w:div w:id="52824619">
      <w:bodyDiv w:val="1"/>
      <w:marLeft w:val="0"/>
      <w:marRight w:val="0"/>
      <w:marTop w:val="0"/>
      <w:marBottom w:val="0"/>
      <w:divBdr>
        <w:top w:val="none" w:sz="0" w:space="0" w:color="auto"/>
        <w:left w:val="none" w:sz="0" w:space="0" w:color="auto"/>
        <w:bottom w:val="none" w:sz="0" w:space="0" w:color="auto"/>
        <w:right w:val="none" w:sz="0" w:space="0" w:color="auto"/>
      </w:divBdr>
    </w:div>
    <w:div w:id="75171100">
      <w:bodyDiv w:val="1"/>
      <w:marLeft w:val="0"/>
      <w:marRight w:val="0"/>
      <w:marTop w:val="0"/>
      <w:marBottom w:val="0"/>
      <w:divBdr>
        <w:top w:val="none" w:sz="0" w:space="0" w:color="auto"/>
        <w:left w:val="none" w:sz="0" w:space="0" w:color="auto"/>
        <w:bottom w:val="none" w:sz="0" w:space="0" w:color="auto"/>
        <w:right w:val="none" w:sz="0" w:space="0" w:color="auto"/>
      </w:divBdr>
    </w:div>
    <w:div w:id="106971821">
      <w:bodyDiv w:val="1"/>
      <w:marLeft w:val="0"/>
      <w:marRight w:val="0"/>
      <w:marTop w:val="0"/>
      <w:marBottom w:val="0"/>
      <w:divBdr>
        <w:top w:val="none" w:sz="0" w:space="0" w:color="auto"/>
        <w:left w:val="none" w:sz="0" w:space="0" w:color="auto"/>
        <w:bottom w:val="none" w:sz="0" w:space="0" w:color="auto"/>
        <w:right w:val="none" w:sz="0" w:space="0" w:color="auto"/>
      </w:divBdr>
    </w:div>
    <w:div w:id="133185738">
      <w:bodyDiv w:val="1"/>
      <w:marLeft w:val="0"/>
      <w:marRight w:val="0"/>
      <w:marTop w:val="0"/>
      <w:marBottom w:val="0"/>
      <w:divBdr>
        <w:top w:val="none" w:sz="0" w:space="0" w:color="auto"/>
        <w:left w:val="none" w:sz="0" w:space="0" w:color="auto"/>
        <w:bottom w:val="none" w:sz="0" w:space="0" w:color="auto"/>
        <w:right w:val="none" w:sz="0" w:space="0" w:color="auto"/>
      </w:divBdr>
    </w:div>
    <w:div w:id="136339321">
      <w:bodyDiv w:val="1"/>
      <w:marLeft w:val="0"/>
      <w:marRight w:val="0"/>
      <w:marTop w:val="0"/>
      <w:marBottom w:val="0"/>
      <w:divBdr>
        <w:top w:val="none" w:sz="0" w:space="0" w:color="auto"/>
        <w:left w:val="none" w:sz="0" w:space="0" w:color="auto"/>
        <w:bottom w:val="none" w:sz="0" w:space="0" w:color="auto"/>
        <w:right w:val="none" w:sz="0" w:space="0" w:color="auto"/>
      </w:divBdr>
    </w:div>
    <w:div w:id="223418629">
      <w:bodyDiv w:val="1"/>
      <w:marLeft w:val="0"/>
      <w:marRight w:val="0"/>
      <w:marTop w:val="0"/>
      <w:marBottom w:val="0"/>
      <w:divBdr>
        <w:top w:val="none" w:sz="0" w:space="0" w:color="auto"/>
        <w:left w:val="none" w:sz="0" w:space="0" w:color="auto"/>
        <w:bottom w:val="none" w:sz="0" w:space="0" w:color="auto"/>
        <w:right w:val="none" w:sz="0" w:space="0" w:color="auto"/>
      </w:divBdr>
    </w:div>
    <w:div w:id="226842348">
      <w:bodyDiv w:val="1"/>
      <w:marLeft w:val="0"/>
      <w:marRight w:val="0"/>
      <w:marTop w:val="0"/>
      <w:marBottom w:val="0"/>
      <w:divBdr>
        <w:top w:val="none" w:sz="0" w:space="0" w:color="auto"/>
        <w:left w:val="none" w:sz="0" w:space="0" w:color="auto"/>
        <w:bottom w:val="none" w:sz="0" w:space="0" w:color="auto"/>
        <w:right w:val="none" w:sz="0" w:space="0" w:color="auto"/>
      </w:divBdr>
    </w:div>
    <w:div w:id="238442026">
      <w:bodyDiv w:val="1"/>
      <w:marLeft w:val="0"/>
      <w:marRight w:val="0"/>
      <w:marTop w:val="0"/>
      <w:marBottom w:val="0"/>
      <w:divBdr>
        <w:top w:val="none" w:sz="0" w:space="0" w:color="auto"/>
        <w:left w:val="none" w:sz="0" w:space="0" w:color="auto"/>
        <w:bottom w:val="none" w:sz="0" w:space="0" w:color="auto"/>
        <w:right w:val="none" w:sz="0" w:space="0" w:color="auto"/>
      </w:divBdr>
    </w:div>
    <w:div w:id="283970092">
      <w:bodyDiv w:val="1"/>
      <w:marLeft w:val="0"/>
      <w:marRight w:val="0"/>
      <w:marTop w:val="0"/>
      <w:marBottom w:val="0"/>
      <w:divBdr>
        <w:top w:val="none" w:sz="0" w:space="0" w:color="auto"/>
        <w:left w:val="none" w:sz="0" w:space="0" w:color="auto"/>
        <w:bottom w:val="none" w:sz="0" w:space="0" w:color="auto"/>
        <w:right w:val="none" w:sz="0" w:space="0" w:color="auto"/>
      </w:divBdr>
    </w:div>
    <w:div w:id="290406741">
      <w:bodyDiv w:val="1"/>
      <w:marLeft w:val="0"/>
      <w:marRight w:val="0"/>
      <w:marTop w:val="0"/>
      <w:marBottom w:val="0"/>
      <w:divBdr>
        <w:top w:val="none" w:sz="0" w:space="0" w:color="auto"/>
        <w:left w:val="none" w:sz="0" w:space="0" w:color="auto"/>
        <w:bottom w:val="none" w:sz="0" w:space="0" w:color="auto"/>
        <w:right w:val="none" w:sz="0" w:space="0" w:color="auto"/>
      </w:divBdr>
    </w:div>
    <w:div w:id="303583271">
      <w:bodyDiv w:val="1"/>
      <w:marLeft w:val="0"/>
      <w:marRight w:val="0"/>
      <w:marTop w:val="0"/>
      <w:marBottom w:val="0"/>
      <w:divBdr>
        <w:top w:val="none" w:sz="0" w:space="0" w:color="auto"/>
        <w:left w:val="none" w:sz="0" w:space="0" w:color="auto"/>
        <w:bottom w:val="none" w:sz="0" w:space="0" w:color="auto"/>
        <w:right w:val="none" w:sz="0" w:space="0" w:color="auto"/>
      </w:divBdr>
    </w:div>
    <w:div w:id="307055529">
      <w:bodyDiv w:val="1"/>
      <w:marLeft w:val="0"/>
      <w:marRight w:val="0"/>
      <w:marTop w:val="0"/>
      <w:marBottom w:val="0"/>
      <w:divBdr>
        <w:top w:val="none" w:sz="0" w:space="0" w:color="auto"/>
        <w:left w:val="none" w:sz="0" w:space="0" w:color="auto"/>
        <w:bottom w:val="none" w:sz="0" w:space="0" w:color="auto"/>
        <w:right w:val="none" w:sz="0" w:space="0" w:color="auto"/>
      </w:divBdr>
    </w:div>
    <w:div w:id="335308999">
      <w:bodyDiv w:val="1"/>
      <w:marLeft w:val="0"/>
      <w:marRight w:val="0"/>
      <w:marTop w:val="0"/>
      <w:marBottom w:val="0"/>
      <w:divBdr>
        <w:top w:val="none" w:sz="0" w:space="0" w:color="auto"/>
        <w:left w:val="none" w:sz="0" w:space="0" w:color="auto"/>
        <w:bottom w:val="none" w:sz="0" w:space="0" w:color="auto"/>
        <w:right w:val="none" w:sz="0" w:space="0" w:color="auto"/>
      </w:divBdr>
    </w:div>
    <w:div w:id="338627299">
      <w:bodyDiv w:val="1"/>
      <w:marLeft w:val="0"/>
      <w:marRight w:val="0"/>
      <w:marTop w:val="0"/>
      <w:marBottom w:val="0"/>
      <w:divBdr>
        <w:top w:val="none" w:sz="0" w:space="0" w:color="auto"/>
        <w:left w:val="none" w:sz="0" w:space="0" w:color="auto"/>
        <w:bottom w:val="none" w:sz="0" w:space="0" w:color="auto"/>
        <w:right w:val="none" w:sz="0" w:space="0" w:color="auto"/>
      </w:divBdr>
    </w:div>
    <w:div w:id="354041315">
      <w:bodyDiv w:val="1"/>
      <w:marLeft w:val="0"/>
      <w:marRight w:val="0"/>
      <w:marTop w:val="0"/>
      <w:marBottom w:val="0"/>
      <w:divBdr>
        <w:top w:val="none" w:sz="0" w:space="0" w:color="auto"/>
        <w:left w:val="none" w:sz="0" w:space="0" w:color="auto"/>
        <w:bottom w:val="none" w:sz="0" w:space="0" w:color="auto"/>
        <w:right w:val="none" w:sz="0" w:space="0" w:color="auto"/>
      </w:divBdr>
    </w:div>
    <w:div w:id="358623009">
      <w:bodyDiv w:val="1"/>
      <w:marLeft w:val="0"/>
      <w:marRight w:val="0"/>
      <w:marTop w:val="0"/>
      <w:marBottom w:val="0"/>
      <w:divBdr>
        <w:top w:val="none" w:sz="0" w:space="0" w:color="auto"/>
        <w:left w:val="none" w:sz="0" w:space="0" w:color="auto"/>
        <w:bottom w:val="none" w:sz="0" w:space="0" w:color="auto"/>
        <w:right w:val="none" w:sz="0" w:space="0" w:color="auto"/>
      </w:divBdr>
    </w:div>
    <w:div w:id="387336859">
      <w:bodyDiv w:val="1"/>
      <w:marLeft w:val="0"/>
      <w:marRight w:val="0"/>
      <w:marTop w:val="0"/>
      <w:marBottom w:val="0"/>
      <w:divBdr>
        <w:top w:val="none" w:sz="0" w:space="0" w:color="auto"/>
        <w:left w:val="none" w:sz="0" w:space="0" w:color="auto"/>
        <w:bottom w:val="none" w:sz="0" w:space="0" w:color="auto"/>
        <w:right w:val="none" w:sz="0" w:space="0" w:color="auto"/>
      </w:divBdr>
    </w:div>
    <w:div w:id="405537934">
      <w:bodyDiv w:val="1"/>
      <w:marLeft w:val="0"/>
      <w:marRight w:val="0"/>
      <w:marTop w:val="0"/>
      <w:marBottom w:val="0"/>
      <w:divBdr>
        <w:top w:val="none" w:sz="0" w:space="0" w:color="auto"/>
        <w:left w:val="none" w:sz="0" w:space="0" w:color="auto"/>
        <w:bottom w:val="none" w:sz="0" w:space="0" w:color="auto"/>
        <w:right w:val="none" w:sz="0" w:space="0" w:color="auto"/>
      </w:divBdr>
    </w:div>
    <w:div w:id="425613364">
      <w:bodyDiv w:val="1"/>
      <w:marLeft w:val="0"/>
      <w:marRight w:val="0"/>
      <w:marTop w:val="0"/>
      <w:marBottom w:val="0"/>
      <w:divBdr>
        <w:top w:val="none" w:sz="0" w:space="0" w:color="auto"/>
        <w:left w:val="none" w:sz="0" w:space="0" w:color="auto"/>
        <w:bottom w:val="none" w:sz="0" w:space="0" w:color="auto"/>
        <w:right w:val="none" w:sz="0" w:space="0" w:color="auto"/>
      </w:divBdr>
    </w:div>
    <w:div w:id="427964951">
      <w:bodyDiv w:val="1"/>
      <w:marLeft w:val="0"/>
      <w:marRight w:val="0"/>
      <w:marTop w:val="0"/>
      <w:marBottom w:val="0"/>
      <w:divBdr>
        <w:top w:val="none" w:sz="0" w:space="0" w:color="auto"/>
        <w:left w:val="none" w:sz="0" w:space="0" w:color="auto"/>
        <w:bottom w:val="none" w:sz="0" w:space="0" w:color="auto"/>
        <w:right w:val="none" w:sz="0" w:space="0" w:color="auto"/>
      </w:divBdr>
    </w:div>
    <w:div w:id="484513275">
      <w:bodyDiv w:val="1"/>
      <w:marLeft w:val="0"/>
      <w:marRight w:val="0"/>
      <w:marTop w:val="0"/>
      <w:marBottom w:val="0"/>
      <w:divBdr>
        <w:top w:val="none" w:sz="0" w:space="0" w:color="auto"/>
        <w:left w:val="none" w:sz="0" w:space="0" w:color="auto"/>
        <w:bottom w:val="none" w:sz="0" w:space="0" w:color="auto"/>
        <w:right w:val="none" w:sz="0" w:space="0" w:color="auto"/>
      </w:divBdr>
    </w:div>
    <w:div w:id="489492253">
      <w:bodyDiv w:val="1"/>
      <w:marLeft w:val="0"/>
      <w:marRight w:val="0"/>
      <w:marTop w:val="0"/>
      <w:marBottom w:val="0"/>
      <w:divBdr>
        <w:top w:val="none" w:sz="0" w:space="0" w:color="auto"/>
        <w:left w:val="none" w:sz="0" w:space="0" w:color="auto"/>
        <w:bottom w:val="none" w:sz="0" w:space="0" w:color="auto"/>
        <w:right w:val="none" w:sz="0" w:space="0" w:color="auto"/>
      </w:divBdr>
    </w:div>
    <w:div w:id="499975445">
      <w:bodyDiv w:val="1"/>
      <w:marLeft w:val="0"/>
      <w:marRight w:val="0"/>
      <w:marTop w:val="0"/>
      <w:marBottom w:val="0"/>
      <w:divBdr>
        <w:top w:val="none" w:sz="0" w:space="0" w:color="auto"/>
        <w:left w:val="none" w:sz="0" w:space="0" w:color="auto"/>
        <w:bottom w:val="none" w:sz="0" w:space="0" w:color="auto"/>
        <w:right w:val="none" w:sz="0" w:space="0" w:color="auto"/>
      </w:divBdr>
    </w:div>
    <w:div w:id="526334522">
      <w:bodyDiv w:val="1"/>
      <w:marLeft w:val="0"/>
      <w:marRight w:val="0"/>
      <w:marTop w:val="0"/>
      <w:marBottom w:val="0"/>
      <w:divBdr>
        <w:top w:val="none" w:sz="0" w:space="0" w:color="auto"/>
        <w:left w:val="none" w:sz="0" w:space="0" w:color="auto"/>
        <w:bottom w:val="none" w:sz="0" w:space="0" w:color="auto"/>
        <w:right w:val="none" w:sz="0" w:space="0" w:color="auto"/>
      </w:divBdr>
    </w:div>
    <w:div w:id="541476380">
      <w:bodyDiv w:val="1"/>
      <w:marLeft w:val="0"/>
      <w:marRight w:val="0"/>
      <w:marTop w:val="0"/>
      <w:marBottom w:val="0"/>
      <w:divBdr>
        <w:top w:val="none" w:sz="0" w:space="0" w:color="auto"/>
        <w:left w:val="none" w:sz="0" w:space="0" w:color="auto"/>
        <w:bottom w:val="none" w:sz="0" w:space="0" w:color="auto"/>
        <w:right w:val="none" w:sz="0" w:space="0" w:color="auto"/>
      </w:divBdr>
    </w:div>
    <w:div w:id="542448323">
      <w:bodyDiv w:val="1"/>
      <w:marLeft w:val="0"/>
      <w:marRight w:val="0"/>
      <w:marTop w:val="0"/>
      <w:marBottom w:val="0"/>
      <w:divBdr>
        <w:top w:val="none" w:sz="0" w:space="0" w:color="auto"/>
        <w:left w:val="none" w:sz="0" w:space="0" w:color="auto"/>
        <w:bottom w:val="none" w:sz="0" w:space="0" w:color="auto"/>
        <w:right w:val="none" w:sz="0" w:space="0" w:color="auto"/>
      </w:divBdr>
    </w:div>
    <w:div w:id="566846661">
      <w:bodyDiv w:val="1"/>
      <w:marLeft w:val="0"/>
      <w:marRight w:val="0"/>
      <w:marTop w:val="0"/>
      <w:marBottom w:val="0"/>
      <w:divBdr>
        <w:top w:val="none" w:sz="0" w:space="0" w:color="auto"/>
        <w:left w:val="none" w:sz="0" w:space="0" w:color="auto"/>
        <w:bottom w:val="none" w:sz="0" w:space="0" w:color="auto"/>
        <w:right w:val="none" w:sz="0" w:space="0" w:color="auto"/>
      </w:divBdr>
    </w:div>
    <w:div w:id="598878230">
      <w:bodyDiv w:val="1"/>
      <w:marLeft w:val="0"/>
      <w:marRight w:val="0"/>
      <w:marTop w:val="0"/>
      <w:marBottom w:val="0"/>
      <w:divBdr>
        <w:top w:val="none" w:sz="0" w:space="0" w:color="auto"/>
        <w:left w:val="none" w:sz="0" w:space="0" w:color="auto"/>
        <w:bottom w:val="none" w:sz="0" w:space="0" w:color="auto"/>
        <w:right w:val="none" w:sz="0" w:space="0" w:color="auto"/>
      </w:divBdr>
    </w:div>
    <w:div w:id="599265733">
      <w:bodyDiv w:val="1"/>
      <w:marLeft w:val="0"/>
      <w:marRight w:val="0"/>
      <w:marTop w:val="0"/>
      <w:marBottom w:val="0"/>
      <w:divBdr>
        <w:top w:val="none" w:sz="0" w:space="0" w:color="auto"/>
        <w:left w:val="none" w:sz="0" w:space="0" w:color="auto"/>
        <w:bottom w:val="none" w:sz="0" w:space="0" w:color="auto"/>
        <w:right w:val="none" w:sz="0" w:space="0" w:color="auto"/>
      </w:divBdr>
    </w:div>
    <w:div w:id="611478471">
      <w:bodyDiv w:val="1"/>
      <w:marLeft w:val="0"/>
      <w:marRight w:val="0"/>
      <w:marTop w:val="0"/>
      <w:marBottom w:val="0"/>
      <w:divBdr>
        <w:top w:val="none" w:sz="0" w:space="0" w:color="auto"/>
        <w:left w:val="none" w:sz="0" w:space="0" w:color="auto"/>
        <w:bottom w:val="none" w:sz="0" w:space="0" w:color="auto"/>
        <w:right w:val="none" w:sz="0" w:space="0" w:color="auto"/>
      </w:divBdr>
      <w:divsChild>
        <w:div w:id="825635758">
          <w:marLeft w:val="0"/>
          <w:marRight w:val="0"/>
          <w:marTop w:val="0"/>
          <w:marBottom w:val="0"/>
          <w:divBdr>
            <w:top w:val="none" w:sz="0" w:space="0" w:color="auto"/>
            <w:left w:val="none" w:sz="0" w:space="0" w:color="auto"/>
            <w:bottom w:val="none" w:sz="0" w:space="0" w:color="auto"/>
            <w:right w:val="none" w:sz="0" w:space="0" w:color="auto"/>
          </w:divBdr>
          <w:divsChild>
            <w:div w:id="2084528473">
              <w:marLeft w:val="0"/>
              <w:marRight w:val="0"/>
              <w:marTop w:val="0"/>
              <w:marBottom w:val="0"/>
              <w:divBdr>
                <w:top w:val="none" w:sz="0" w:space="0" w:color="auto"/>
                <w:left w:val="none" w:sz="0" w:space="0" w:color="auto"/>
                <w:bottom w:val="none" w:sz="0" w:space="0" w:color="auto"/>
                <w:right w:val="none" w:sz="0" w:space="0" w:color="auto"/>
              </w:divBdr>
            </w:div>
          </w:divsChild>
        </w:div>
        <w:div w:id="370958998">
          <w:marLeft w:val="0"/>
          <w:marRight w:val="0"/>
          <w:marTop w:val="0"/>
          <w:marBottom w:val="0"/>
          <w:divBdr>
            <w:top w:val="none" w:sz="0" w:space="0" w:color="auto"/>
            <w:left w:val="none" w:sz="0" w:space="0" w:color="auto"/>
            <w:bottom w:val="none" w:sz="0" w:space="0" w:color="auto"/>
            <w:right w:val="none" w:sz="0" w:space="0" w:color="auto"/>
          </w:divBdr>
          <w:divsChild>
            <w:div w:id="6697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3125">
      <w:bodyDiv w:val="1"/>
      <w:marLeft w:val="0"/>
      <w:marRight w:val="0"/>
      <w:marTop w:val="0"/>
      <w:marBottom w:val="0"/>
      <w:divBdr>
        <w:top w:val="none" w:sz="0" w:space="0" w:color="auto"/>
        <w:left w:val="none" w:sz="0" w:space="0" w:color="auto"/>
        <w:bottom w:val="none" w:sz="0" w:space="0" w:color="auto"/>
        <w:right w:val="none" w:sz="0" w:space="0" w:color="auto"/>
      </w:divBdr>
    </w:div>
    <w:div w:id="631401024">
      <w:bodyDiv w:val="1"/>
      <w:marLeft w:val="0"/>
      <w:marRight w:val="0"/>
      <w:marTop w:val="0"/>
      <w:marBottom w:val="0"/>
      <w:divBdr>
        <w:top w:val="none" w:sz="0" w:space="0" w:color="auto"/>
        <w:left w:val="none" w:sz="0" w:space="0" w:color="auto"/>
        <w:bottom w:val="none" w:sz="0" w:space="0" w:color="auto"/>
        <w:right w:val="none" w:sz="0" w:space="0" w:color="auto"/>
      </w:divBdr>
    </w:div>
    <w:div w:id="655571489">
      <w:bodyDiv w:val="1"/>
      <w:marLeft w:val="0"/>
      <w:marRight w:val="0"/>
      <w:marTop w:val="0"/>
      <w:marBottom w:val="0"/>
      <w:divBdr>
        <w:top w:val="none" w:sz="0" w:space="0" w:color="auto"/>
        <w:left w:val="none" w:sz="0" w:space="0" w:color="auto"/>
        <w:bottom w:val="none" w:sz="0" w:space="0" w:color="auto"/>
        <w:right w:val="none" w:sz="0" w:space="0" w:color="auto"/>
      </w:divBdr>
    </w:div>
    <w:div w:id="673915925">
      <w:bodyDiv w:val="1"/>
      <w:marLeft w:val="0"/>
      <w:marRight w:val="0"/>
      <w:marTop w:val="0"/>
      <w:marBottom w:val="0"/>
      <w:divBdr>
        <w:top w:val="none" w:sz="0" w:space="0" w:color="auto"/>
        <w:left w:val="none" w:sz="0" w:space="0" w:color="auto"/>
        <w:bottom w:val="none" w:sz="0" w:space="0" w:color="auto"/>
        <w:right w:val="none" w:sz="0" w:space="0" w:color="auto"/>
      </w:divBdr>
    </w:div>
    <w:div w:id="692613903">
      <w:bodyDiv w:val="1"/>
      <w:marLeft w:val="0"/>
      <w:marRight w:val="0"/>
      <w:marTop w:val="0"/>
      <w:marBottom w:val="0"/>
      <w:divBdr>
        <w:top w:val="none" w:sz="0" w:space="0" w:color="auto"/>
        <w:left w:val="none" w:sz="0" w:space="0" w:color="auto"/>
        <w:bottom w:val="none" w:sz="0" w:space="0" w:color="auto"/>
        <w:right w:val="none" w:sz="0" w:space="0" w:color="auto"/>
      </w:divBdr>
    </w:div>
    <w:div w:id="735936277">
      <w:bodyDiv w:val="1"/>
      <w:marLeft w:val="0"/>
      <w:marRight w:val="0"/>
      <w:marTop w:val="0"/>
      <w:marBottom w:val="0"/>
      <w:divBdr>
        <w:top w:val="none" w:sz="0" w:space="0" w:color="auto"/>
        <w:left w:val="none" w:sz="0" w:space="0" w:color="auto"/>
        <w:bottom w:val="none" w:sz="0" w:space="0" w:color="auto"/>
        <w:right w:val="none" w:sz="0" w:space="0" w:color="auto"/>
      </w:divBdr>
    </w:div>
    <w:div w:id="737240316">
      <w:bodyDiv w:val="1"/>
      <w:marLeft w:val="0"/>
      <w:marRight w:val="0"/>
      <w:marTop w:val="0"/>
      <w:marBottom w:val="0"/>
      <w:divBdr>
        <w:top w:val="none" w:sz="0" w:space="0" w:color="auto"/>
        <w:left w:val="none" w:sz="0" w:space="0" w:color="auto"/>
        <w:bottom w:val="none" w:sz="0" w:space="0" w:color="auto"/>
        <w:right w:val="none" w:sz="0" w:space="0" w:color="auto"/>
      </w:divBdr>
    </w:div>
    <w:div w:id="743141716">
      <w:bodyDiv w:val="1"/>
      <w:marLeft w:val="0"/>
      <w:marRight w:val="0"/>
      <w:marTop w:val="0"/>
      <w:marBottom w:val="0"/>
      <w:divBdr>
        <w:top w:val="none" w:sz="0" w:space="0" w:color="auto"/>
        <w:left w:val="none" w:sz="0" w:space="0" w:color="auto"/>
        <w:bottom w:val="none" w:sz="0" w:space="0" w:color="auto"/>
        <w:right w:val="none" w:sz="0" w:space="0" w:color="auto"/>
      </w:divBdr>
    </w:div>
    <w:div w:id="751968180">
      <w:bodyDiv w:val="1"/>
      <w:marLeft w:val="0"/>
      <w:marRight w:val="0"/>
      <w:marTop w:val="0"/>
      <w:marBottom w:val="0"/>
      <w:divBdr>
        <w:top w:val="none" w:sz="0" w:space="0" w:color="auto"/>
        <w:left w:val="none" w:sz="0" w:space="0" w:color="auto"/>
        <w:bottom w:val="none" w:sz="0" w:space="0" w:color="auto"/>
        <w:right w:val="none" w:sz="0" w:space="0" w:color="auto"/>
      </w:divBdr>
    </w:div>
    <w:div w:id="757486597">
      <w:bodyDiv w:val="1"/>
      <w:marLeft w:val="0"/>
      <w:marRight w:val="0"/>
      <w:marTop w:val="0"/>
      <w:marBottom w:val="0"/>
      <w:divBdr>
        <w:top w:val="none" w:sz="0" w:space="0" w:color="auto"/>
        <w:left w:val="none" w:sz="0" w:space="0" w:color="auto"/>
        <w:bottom w:val="none" w:sz="0" w:space="0" w:color="auto"/>
        <w:right w:val="none" w:sz="0" w:space="0" w:color="auto"/>
      </w:divBdr>
    </w:div>
    <w:div w:id="763038807">
      <w:bodyDiv w:val="1"/>
      <w:marLeft w:val="0"/>
      <w:marRight w:val="0"/>
      <w:marTop w:val="0"/>
      <w:marBottom w:val="0"/>
      <w:divBdr>
        <w:top w:val="none" w:sz="0" w:space="0" w:color="auto"/>
        <w:left w:val="none" w:sz="0" w:space="0" w:color="auto"/>
        <w:bottom w:val="none" w:sz="0" w:space="0" w:color="auto"/>
        <w:right w:val="none" w:sz="0" w:space="0" w:color="auto"/>
      </w:divBdr>
    </w:div>
    <w:div w:id="766196816">
      <w:bodyDiv w:val="1"/>
      <w:marLeft w:val="0"/>
      <w:marRight w:val="0"/>
      <w:marTop w:val="0"/>
      <w:marBottom w:val="0"/>
      <w:divBdr>
        <w:top w:val="none" w:sz="0" w:space="0" w:color="auto"/>
        <w:left w:val="none" w:sz="0" w:space="0" w:color="auto"/>
        <w:bottom w:val="none" w:sz="0" w:space="0" w:color="auto"/>
        <w:right w:val="none" w:sz="0" w:space="0" w:color="auto"/>
      </w:divBdr>
    </w:div>
    <w:div w:id="776683243">
      <w:bodyDiv w:val="1"/>
      <w:marLeft w:val="0"/>
      <w:marRight w:val="0"/>
      <w:marTop w:val="0"/>
      <w:marBottom w:val="0"/>
      <w:divBdr>
        <w:top w:val="none" w:sz="0" w:space="0" w:color="auto"/>
        <w:left w:val="none" w:sz="0" w:space="0" w:color="auto"/>
        <w:bottom w:val="none" w:sz="0" w:space="0" w:color="auto"/>
        <w:right w:val="none" w:sz="0" w:space="0" w:color="auto"/>
      </w:divBdr>
    </w:div>
    <w:div w:id="778335781">
      <w:bodyDiv w:val="1"/>
      <w:marLeft w:val="0"/>
      <w:marRight w:val="0"/>
      <w:marTop w:val="0"/>
      <w:marBottom w:val="0"/>
      <w:divBdr>
        <w:top w:val="none" w:sz="0" w:space="0" w:color="auto"/>
        <w:left w:val="none" w:sz="0" w:space="0" w:color="auto"/>
        <w:bottom w:val="none" w:sz="0" w:space="0" w:color="auto"/>
        <w:right w:val="none" w:sz="0" w:space="0" w:color="auto"/>
      </w:divBdr>
    </w:div>
    <w:div w:id="847016151">
      <w:bodyDiv w:val="1"/>
      <w:marLeft w:val="0"/>
      <w:marRight w:val="0"/>
      <w:marTop w:val="0"/>
      <w:marBottom w:val="0"/>
      <w:divBdr>
        <w:top w:val="none" w:sz="0" w:space="0" w:color="auto"/>
        <w:left w:val="none" w:sz="0" w:space="0" w:color="auto"/>
        <w:bottom w:val="none" w:sz="0" w:space="0" w:color="auto"/>
        <w:right w:val="none" w:sz="0" w:space="0" w:color="auto"/>
      </w:divBdr>
    </w:div>
    <w:div w:id="848373636">
      <w:bodyDiv w:val="1"/>
      <w:marLeft w:val="0"/>
      <w:marRight w:val="0"/>
      <w:marTop w:val="0"/>
      <w:marBottom w:val="0"/>
      <w:divBdr>
        <w:top w:val="none" w:sz="0" w:space="0" w:color="auto"/>
        <w:left w:val="none" w:sz="0" w:space="0" w:color="auto"/>
        <w:bottom w:val="none" w:sz="0" w:space="0" w:color="auto"/>
        <w:right w:val="none" w:sz="0" w:space="0" w:color="auto"/>
      </w:divBdr>
    </w:div>
    <w:div w:id="852767159">
      <w:bodyDiv w:val="1"/>
      <w:marLeft w:val="0"/>
      <w:marRight w:val="0"/>
      <w:marTop w:val="0"/>
      <w:marBottom w:val="0"/>
      <w:divBdr>
        <w:top w:val="none" w:sz="0" w:space="0" w:color="auto"/>
        <w:left w:val="none" w:sz="0" w:space="0" w:color="auto"/>
        <w:bottom w:val="none" w:sz="0" w:space="0" w:color="auto"/>
        <w:right w:val="none" w:sz="0" w:space="0" w:color="auto"/>
      </w:divBdr>
    </w:div>
    <w:div w:id="889733750">
      <w:bodyDiv w:val="1"/>
      <w:marLeft w:val="0"/>
      <w:marRight w:val="0"/>
      <w:marTop w:val="0"/>
      <w:marBottom w:val="0"/>
      <w:divBdr>
        <w:top w:val="none" w:sz="0" w:space="0" w:color="auto"/>
        <w:left w:val="none" w:sz="0" w:space="0" w:color="auto"/>
        <w:bottom w:val="none" w:sz="0" w:space="0" w:color="auto"/>
        <w:right w:val="none" w:sz="0" w:space="0" w:color="auto"/>
      </w:divBdr>
    </w:div>
    <w:div w:id="902834456">
      <w:bodyDiv w:val="1"/>
      <w:marLeft w:val="0"/>
      <w:marRight w:val="0"/>
      <w:marTop w:val="0"/>
      <w:marBottom w:val="0"/>
      <w:divBdr>
        <w:top w:val="none" w:sz="0" w:space="0" w:color="auto"/>
        <w:left w:val="none" w:sz="0" w:space="0" w:color="auto"/>
        <w:bottom w:val="none" w:sz="0" w:space="0" w:color="auto"/>
        <w:right w:val="none" w:sz="0" w:space="0" w:color="auto"/>
      </w:divBdr>
    </w:div>
    <w:div w:id="936986189">
      <w:bodyDiv w:val="1"/>
      <w:marLeft w:val="0"/>
      <w:marRight w:val="0"/>
      <w:marTop w:val="0"/>
      <w:marBottom w:val="0"/>
      <w:divBdr>
        <w:top w:val="none" w:sz="0" w:space="0" w:color="auto"/>
        <w:left w:val="none" w:sz="0" w:space="0" w:color="auto"/>
        <w:bottom w:val="none" w:sz="0" w:space="0" w:color="auto"/>
        <w:right w:val="none" w:sz="0" w:space="0" w:color="auto"/>
      </w:divBdr>
    </w:div>
    <w:div w:id="938949870">
      <w:bodyDiv w:val="1"/>
      <w:marLeft w:val="0"/>
      <w:marRight w:val="0"/>
      <w:marTop w:val="0"/>
      <w:marBottom w:val="0"/>
      <w:divBdr>
        <w:top w:val="none" w:sz="0" w:space="0" w:color="auto"/>
        <w:left w:val="none" w:sz="0" w:space="0" w:color="auto"/>
        <w:bottom w:val="none" w:sz="0" w:space="0" w:color="auto"/>
        <w:right w:val="none" w:sz="0" w:space="0" w:color="auto"/>
      </w:divBdr>
    </w:div>
    <w:div w:id="943079897">
      <w:bodyDiv w:val="1"/>
      <w:marLeft w:val="0"/>
      <w:marRight w:val="0"/>
      <w:marTop w:val="0"/>
      <w:marBottom w:val="0"/>
      <w:divBdr>
        <w:top w:val="none" w:sz="0" w:space="0" w:color="auto"/>
        <w:left w:val="none" w:sz="0" w:space="0" w:color="auto"/>
        <w:bottom w:val="none" w:sz="0" w:space="0" w:color="auto"/>
        <w:right w:val="none" w:sz="0" w:space="0" w:color="auto"/>
      </w:divBdr>
    </w:div>
    <w:div w:id="943269049">
      <w:bodyDiv w:val="1"/>
      <w:marLeft w:val="0"/>
      <w:marRight w:val="0"/>
      <w:marTop w:val="0"/>
      <w:marBottom w:val="0"/>
      <w:divBdr>
        <w:top w:val="none" w:sz="0" w:space="0" w:color="auto"/>
        <w:left w:val="none" w:sz="0" w:space="0" w:color="auto"/>
        <w:bottom w:val="none" w:sz="0" w:space="0" w:color="auto"/>
        <w:right w:val="none" w:sz="0" w:space="0" w:color="auto"/>
      </w:divBdr>
    </w:div>
    <w:div w:id="946888213">
      <w:bodyDiv w:val="1"/>
      <w:marLeft w:val="0"/>
      <w:marRight w:val="0"/>
      <w:marTop w:val="0"/>
      <w:marBottom w:val="0"/>
      <w:divBdr>
        <w:top w:val="none" w:sz="0" w:space="0" w:color="auto"/>
        <w:left w:val="none" w:sz="0" w:space="0" w:color="auto"/>
        <w:bottom w:val="none" w:sz="0" w:space="0" w:color="auto"/>
        <w:right w:val="none" w:sz="0" w:space="0" w:color="auto"/>
      </w:divBdr>
    </w:div>
    <w:div w:id="952514636">
      <w:bodyDiv w:val="1"/>
      <w:marLeft w:val="0"/>
      <w:marRight w:val="0"/>
      <w:marTop w:val="0"/>
      <w:marBottom w:val="0"/>
      <w:divBdr>
        <w:top w:val="none" w:sz="0" w:space="0" w:color="auto"/>
        <w:left w:val="none" w:sz="0" w:space="0" w:color="auto"/>
        <w:bottom w:val="none" w:sz="0" w:space="0" w:color="auto"/>
        <w:right w:val="none" w:sz="0" w:space="0" w:color="auto"/>
      </w:divBdr>
    </w:div>
    <w:div w:id="955477680">
      <w:bodyDiv w:val="1"/>
      <w:marLeft w:val="0"/>
      <w:marRight w:val="0"/>
      <w:marTop w:val="0"/>
      <w:marBottom w:val="0"/>
      <w:divBdr>
        <w:top w:val="none" w:sz="0" w:space="0" w:color="auto"/>
        <w:left w:val="none" w:sz="0" w:space="0" w:color="auto"/>
        <w:bottom w:val="none" w:sz="0" w:space="0" w:color="auto"/>
        <w:right w:val="none" w:sz="0" w:space="0" w:color="auto"/>
      </w:divBdr>
    </w:div>
    <w:div w:id="960300752">
      <w:bodyDiv w:val="1"/>
      <w:marLeft w:val="0"/>
      <w:marRight w:val="0"/>
      <w:marTop w:val="0"/>
      <w:marBottom w:val="0"/>
      <w:divBdr>
        <w:top w:val="none" w:sz="0" w:space="0" w:color="auto"/>
        <w:left w:val="none" w:sz="0" w:space="0" w:color="auto"/>
        <w:bottom w:val="none" w:sz="0" w:space="0" w:color="auto"/>
        <w:right w:val="none" w:sz="0" w:space="0" w:color="auto"/>
      </w:divBdr>
    </w:div>
    <w:div w:id="962033143">
      <w:bodyDiv w:val="1"/>
      <w:marLeft w:val="0"/>
      <w:marRight w:val="0"/>
      <w:marTop w:val="0"/>
      <w:marBottom w:val="0"/>
      <w:divBdr>
        <w:top w:val="none" w:sz="0" w:space="0" w:color="auto"/>
        <w:left w:val="none" w:sz="0" w:space="0" w:color="auto"/>
        <w:bottom w:val="none" w:sz="0" w:space="0" w:color="auto"/>
        <w:right w:val="none" w:sz="0" w:space="0" w:color="auto"/>
      </w:divBdr>
    </w:div>
    <w:div w:id="980501855">
      <w:bodyDiv w:val="1"/>
      <w:marLeft w:val="0"/>
      <w:marRight w:val="0"/>
      <w:marTop w:val="0"/>
      <w:marBottom w:val="0"/>
      <w:divBdr>
        <w:top w:val="none" w:sz="0" w:space="0" w:color="auto"/>
        <w:left w:val="none" w:sz="0" w:space="0" w:color="auto"/>
        <w:bottom w:val="none" w:sz="0" w:space="0" w:color="auto"/>
        <w:right w:val="none" w:sz="0" w:space="0" w:color="auto"/>
      </w:divBdr>
    </w:div>
    <w:div w:id="981079738">
      <w:bodyDiv w:val="1"/>
      <w:marLeft w:val="0"/>
      <w:marRight w:val="0"/>
      <w:marTop w:val="0"/>
      <w:marBottom w:val="0"/>
      <w:divBdr>
        <w:top w:val="none" w:sz="0" w:space="0" w:color="auto"/>
        <w:left w:val="none" w:sz="0" w:space="0" w:color="auto"/>
        <w:bottom w:val="none" w:sz="0" w:space="0" w:color="auto"/>
        <w:right w:val="none" w:sz="0" w:space="0" w:color="auto"/>
      </w:divBdr>
    </w:div>
    <w:div w:id="987169896">
      <w:bodyDiv w:val="1"/>
      <w:marLeft w:val="0"/>
      <w:marRight w:val="0"/>
      <w:marTop w:val="0"/>
      <w:marBottom w:val="0"/>
      <w:divBdr>
        <w:top w:val="none" w:sz="0" w:space="0" w:color="auto"/>
        <w:left w:val="none" w:sz="0" w:space="0" w:color="auto"/>
        <w:bottom w:val="none" w:sz="0" w:space="0" w:color="auto"/>
        <w:right w:val="none" w:sz="0" w:space="0" w:color="auto"/>
      </w:divBdr>
    </w:div>
    <w:div w:id="1006403477">
      <w:bodyDiv w:val="1"/>
      <w:marLeft w:val="0"/>
      <w:marRight w:val="0"/>
      <w:marTop w:val="0"/>
      <w:marBottom w:val="0"/>
      <w:divBdr>
        <w:top w:val="none" w:sz="0" w:space="0" w:color="auto"/>
        <w:left w:val="none" w:sz="0" w:space="0" w:color="auto"/>
        <w:bottom w:val="none" w:sz="0" w:space="0" w:color="auto"/>
        <w:right w:val="none" w:sz="0" w:space="0" w:color="auto"/>
      </w:divBdr>
    </w:div>
    <w:div w:id="1015964099">
      <w:bodyDiv w:val="1"/>
      <w:marLeft w:val="0"/>
      <w:marRight w:val="0"/>
      <w:marTop w:val="0"/>
      <w:marBottom w:val="0"/>
      <w:divBdr>
        <w:top w:val="none" w:sz="0" w:space="0" w:color="auto"/>
        <w:left w:val="none" w:sz="0" w:space="0" w:color="auto"/>
        <w:bottom w:val="none" w:sz="0" w:space="0" w:color="auto"/>
        <w:right w:val="none" w:sz="0" w:space="0" w:color="auto"/>
      </w:divBdr>
    </w:div>
    <w:div w:id="1033992677">
      <w:bodyDiv w:val="1"/>
      <w:marLeft w:val="0"/>
      <w:marRight w:val="0"/>
      <w:marTop w:val="0"/>
      <w:marBottom w:val="0"/>
      <w:divBdr>
        <w:top w:val="none" w:sz="0" w:space="0" w:color="auto"/>
        <w:left w:val="none" w:sz="0" w:space="0" w:color="auto"/>
        <w:bottom w:val="none" w:sz="0" w:space="0" w:color="auto"/>
        <w:right w:val="none" w:sz="0" w:space="0" w:color="auto"/>
      </w:divBdr>
    </w:div>
    <w:div w:id="1041591084">
      <w:bodyDiv w:val="1"/>
      <w:marLeft w:val="0"/>
      <w:marRight w:val="0"/>
      <w:marTop w:val="0"/>
      <w:marBottom w:val="0"/>
      <w:divBdr>
        <w:top w:val="none" w:sz="0" w:space="0" w:color="auto"/>
        <w:left w:val="none" w:sz="0" w:space="0" w:color="auto"/>
        <w:bottom w:val="none" w:sz="0" w:space="0" w:color="auto"/>
        <w:right w:val="none" w:sz="0" w:space="0" w:color="auto"/>
      </w:divBdr>
    </w:div>
    <w:div w:id="1046828778">
      <w:bodyDiv w:val="1"/>
      <w:marLeft w:val="0"/>
      <w:marRight w:val="0"/>
      <w:marTop w:val="0"/>
      <w:marBottom w:val="0"/>
      <w:divBdr>
        <w:top w:val="none" w:sz="0" w:space="0" w:color="auto"/>
        <w:left w:val="none" w:sz="0" w:space="0" w:color="auto"/>
        <w:bottom w:val="none" w:sz="0" w:space="0" w:color="auto"/>
        <w:right w:val="none" w:sz="0" w:space="0" w:color="auto"/>
      </w:divBdr>
    </w:div>
    <w:div w:id="1048992020">
      <w:bodyDiv w:val="1"/>
      <w:marLeft w:val="0"/>
      <w:marRight w:val="0"/>
      <w:marTop w:val="0"/>
      <w:marBottom w:val="0"/>
      <w:divBdr>
        <w:top w:val="none" w:sz="0" w:space="0" w:color="auto"/>
        <w:left w:val="none" w:sz="0" w:space="0" w:color="auto"/>
        <w:bottom w:val="none" w:sz="0" w:space="0" w:color="auto"/>
        <w:right w:val="none" w:sz="0" w:space="0" w:color="auto"/>
      </w:divBdr>
    </w:div>
    <w:div w:id="1053889873">
      <w:bodyDiv w:val="1"/>
      <w:marLeft w:val="0"/>
      <w:marRight w:val="0"/>
      <w:marTop w:val="0"/>
      <w:marBottom w:val="0"/>
      <w:divBdr>
        <w:top w:val="none" w:sz="0" w:space="0" w:color="auto"/>
        <w:left w:val="none" w:sz="0" w:space="0" w:color="auto"/>
        <w:bottom w:val="none" w:sz="0" w:space="0" w:color="auto"/>
        <w:right w:val="none" w:sz="0" w:space="0" w:color="auto"/>
      </w:divBdr>
    </w:div>
    <w:div w:id="1055200937">
      <w:bodyDiv w:val="1"/>
      <w:marLeft w:val="0"/>
      <w:marRight w:val="0"/>
      <w:marTop w:val="0"/>
      <w:marBottom w:val="0"/>
      <w:divBdr>
        <w:top w:val="none" w:sz="0" w:space="0" w:color="auto"/>
        <w:left w:val="none" w:sz="0" w:space="0" w:color="auto"/>
        <w:bottom w:val="none" w:sz="0" w:space="0" w:color="auto"/>
        <w:right w:val="none" w:sz="0" w:space="0" w:color="auto"/>
      </w:divBdr>
    </w:div>
    <w:div w:id="1070495901">
      <w:bodyDiv w:val="1"/>
      <w:marLeft w:val="0"/>
      <w:marRight w:val="0"/>
      <w:marTop w:val="0"/>
      <w:marBottom w:val="0"/>
      <w:divBdr>
        <w:top w:val="none" w:sz="0" w:space="0" w:color="auto"/>
        <w:left w:val="none" w:sz="0" w:space="0" w:color="auto"/>
        <w:bottom w:val="none" w:sz="0" w:space="0" w:color="auto"/>
        <w:right w:val="none" w:sz="0" w:space="0" w:color="auto"/>
      </w:divBdr>
    </w:div>
    <w:div w:id="1079869437">
      <w:bodyDiv w:val="1"/>
      <w:marLeft w:val="0"/>
      <w:marRight w:val="0"/>
      <w:marTop w:val="0"/>
      <w:marBottom w:val="0"/>
      <w:divBdr>
        <w:top w:val="none" w:sz="0" w:space="0" w:color="auto"/>
        <w:left w:val="none" w:sz="0" w:space="0" w:color="auto"/>
        <w:bottom w:val="none" w:sz="0" w:space="0" w:color="auto"/>
        <w:right w:val="none" w:sz="0" w:space="0" w:color="auto"/>
      </w:divBdr>
    </w:div>
    <w:div w:id="1083990087">
      <w:bodyDiv w:val="1"/>
      <w:marLeft w:val="0"/>
      <w:marRight w:val="0"/>
      <w:marTop w:val="0"/>
      <w:marBottom w:val="0"/>
      <w:divBdr>
        <w:top w:val="none" w:sz="0" w:space="0" w:color="auto"/>
        <w:left w:val="none" w:sz="0" w:space="0" w:color="auto"/>
        <w:bottom w:val="none" w:sz="0" w:space="0" w:color="auto"/>
        <w:right w:val="none" w:sz="0" w:space="0" w:color="auto"/>
      </w:divBdr>
    </w:div>
    <w:div w:id="1090927278">
      <w:bodyDiv w:val="1"/>
      <w:marLeft w:val="0"/>
      <w:marRight w:val="0"/>
      <w:marTop w:val="0"/>
      <w:marBottom w:val="0"/>
      <w:divBdr>
        <w:top w:val="none" w:sz="0" w:space="0" w:color="auto"/>
        <w:left w:val="none" w:sz="0" w:space="0" w:color="auto"/>
        <w:bottom w:val="none" w:sz="0" w:space="0" w:color="auto"/>
        <w:right w:val="none" w:sz="0" w:space="0" w:color="auto"/>
      </w:divBdr>
    </w:div>
    <w:div w:id="1097796927">
      <w:bodyDiv w:val="1"/>
      <w:marLeft w:val="0"/>
      <w:marRight w:val="0"/>
      <w:marTop w:val="0"/>
      <w:marBottom w:val="0"/>
      <w:divBdr>
        <w:top w:val="none" w:sz="0" w:space="0" w:color="auto"/>
        <w:left w:val="none" w:sz="0" w:space="0" w:color="auto"/>
        <w:bottom w:val="none" w:sz="0" w:space="0" w:color="auto"/>
        <w:right w:val="none" w:sz="0" w:space="0" w:color="auto"/>
      </w:divBdr>
    </w:div>
    <w:div w:id="1099108864">
      <w:bodyDiv w:val="1"/>
      <w:marLeft w:val="0"/>
      <w:marRight w:val="0"/>
      <w:marTop w:val="0"/>
      <w:marBottom w:val="0"/>
      <w:divBdr>
        <w:top w:val="none" w:sz="0" w:space="0" w:color="auto"/>
        <w:left w:val="none" w:sz="0" w:space="0" w:color="auto"/>
        <w:bottom w:val="none" w:sz="0" w:space="0" w:color="auto"/>
        <w:right w:val="none" w:sz="0" w:space="0" w:color="auto"/>
      </w:divBdr>
    </w:div>
    <w:div w:id="1105468328">
      <w:bodyDiv w:val="1"/>
      <w:marLeft w:val="0"/>
      <w:marRight w:val="0"/>
      <w:marTop w:val="0"/>
      <w:marBottom w:val="0"/>
      <w:divBdr>
        <w:top w:val="none" w:sz="0" w:space="0" w:color="auto"/>
        <w:left w:val="none" w:sz="0" w:space="0" w:color="auto"/>
        <w:bottom w:val="none" w:sz="0" w:space="0" w:color="auto"/>
        <w:right w:val="none" w:sz="0" w:space="0" w:color="auto"/>
      </w:divBdr>
    </w:div>
    <w:div w:id="1106585810">
      <w:bodyDiv w:val="1"/>
      <w:marLeft w:val="0"/>
      <w:marRight w:val="0"/>
      <w:marTop w:val="0"/>
      <w:marBottom w:val="0"/>
      <w:divBdr>
        <w:top w:val="none" w:sz="0" w:space="0" w:color="auto"/>
        <w:left w:val="none" w:sz="0" w:space="0" w:color="auto"/>
        <w:bottom w:val="none" w:sz="0" w:space="0" w:color="auto"/>
        <w:right w:val="none" w:sz="0" w:space="0" w:color="auto"/>
      </w:divBdr>
    </w:div>
    <w:div w:id="1153375424">
      <w:bodyDiv w:val="1"/>
      <w:marLeft w:val="0"/>
      <w:marRight w:val="0"/>
      <w:marTop w:val="0"/>
      <w:marBottom w:val="0"/>
      <w:divBdr>
        <w:top w:val="none" w:sz="0" w:space="0" w:color="auto"/>
        <w:left w:val="none" w:sz="0" w:space="0" w:color="auto"/>
        <w:bottom w:val="none" w:sz="0" w:space="0" w:color="auto"/>
        <w:right w:val="none" w:sz="0" w:space="0" w:color="auto"/>
      </w:divBdr>
    </w:div>
    <w:div w:id="1176110363">
      <w:bodyDiv w:val="1"/>
      <w:marLeft w:val="0"/>
      <w:marRight w:val="0"/>
      <w:marTop w:val="0"/>
      <w:marBottom w:val="0"/>
      <w:divBdr>
        <w:top w:val="none" w:sz="0" w:space="0" w:color="auto"/>
        <w:left w:val="none" w:sz="0" w:space="0" w:color="auto"/>
        <w:bottom w:val="none" w:sz="0" w:space="0" w:color="auto"/>
        <w:right w:val="none" w:sz="0" w:space="0" w:color="auto"/>
      </w:divBdr>
    </w:div>
    <w:div w:id="1179586569">
      <w:bodyDiv w:val="1"/>
      <w:marLeft w:val="0"/>
      <w:marRight w:val="0"/>
      <w:marTop w:val="0"/>
      <w:marBottom w:val="0"/>
      <w:divBdr>
        <w:top w:val="none" w:sz="0" w:space="0" w:color="auto"/>
        <w:left w:val="none" w:sz="0" w:space="0" w:color="auto"/>
        <w:bottom w:val="none" w:sz="0" w:space="0" w:color="auto"/>
        <w:right w:val="none" w:sz="0" w:space="0" w:color="auto"/>
      </w:divBdr>
    </w:div>
    <w:div w:id="1185167810">
      <w:bodyDiv w:val="1"/>
      <w:marLeft w:val="0"/>
      <w:marRight w:val="0"/>
      <w:marTop w:val="0"/>
      <w:marBottom w:val="0"/>
      <w:divBdr>
        <w:top w:val="none" w:sz="0" w:space="0" w:color="auto"/>
        <w:left w:val="none" w:sz="0" w:space="0" w:color="auto"/>
        <w:bottom w:val="none" w:sz="0" w:space="0" w:color="auto"/>
        <w:right w:val="none" w:sz="0" w:space="0" w:color="auto"/>
      </w:divBdr>
    </w:div>
    <w:div w:id="1197692277">
      <w:bodyDiv w:val="1"/>
      <w:marLeft w:val="0"/>
      <w:marRight w:val="0"/>
      <w:marTop w:val="0"/>
      <w:marBottom w:val="0"/>
      <w:divBdr>
        <w:top w:val="none" w:sz="0" w:space="0" w:color="auto"/>
        <w:left w:val="none" w:sz="0" w:space="0" w:color="auto"/>
        <w:bottom w:val="none" w:sz="0" w:space="0" w:color="auto"/>
        <w:right w:val="none" w:sz="0" w:space="0" w:color="auto"/>
      </w:divBdr>
    </w:div>
    <w:div w:id="1213156302">
      <w:bodyDiv w:val="1"/>
      <w:marLeft w:val="0"/>
      <w:marRight w:val="0"/>
      <w:marTop w:val="0"/>
      <w:marBottom w:val="0"/>
      <w:divBdr>
        <w:top w:val="none" w:sz="0" w:space="0" w:color="auto"/>
        <w:left w:val="none" w:sz="0" w:space="0" w:color="auto"/>
        <w:bottom w:val="none" w:sz="0" w:space="0" w:color="auto"/>
        <w:right w:val="none" w:sz="0" w:space="0" w:color="auto"/>
      </w:divBdr>
    </w:div>
    <w:div w:id="1230454741">
      <w:bodyDiv w:val="1"/>
      <w:marLeft w:val="0"/>
      <w:marRight w:val="0"/>
      <w:marTop w:val="0"/>
      <w:marBottom w:val="0"/>
      <w:divBdr>
        <w:top w:val="none" w:sz="0" w:space="0" w:color="auto"/>
        <w:left w:val="none" w:sz="0" w:space="0" w:color="auto"/>
        <w:bottom w:val="none" w:sz="0" w:space="0" w:color="auto"/>
        <w:right w:val="none" w:sz="0" w:space="0" w:color="auto"/>
      </w:divBdr>
    </w:div>
    <w:div w:id="1236937192">
      <w:bodyDiv w:val="1"/>
      <w:marLeft w:val="0"/>
      <w:marRight w:val="0"/>
      <w:marTop w:val="0"/>
      <w:marBottom w:val="0"/>
      <w:divBdr>
        <w:top w:val="none" w:sz="0" w:space="0" w:color="auto"/>
        <w:left w:val="none" w:sz="0" w:space="0" w:color="auto"/>
        <w:bottom w:val="none" w:sz="0" w:space="0" w:color="auto"/>
        <w:right w:val="none" w:sz="0" w:space="0" w:color="auto"/>
      </w:divBdr>
    </w:div>
    <w:div w:id="1241789220">
      <w:bodyDiv w:val="1"/>
      <w:marLeft w:val="0"/>
      <w:marRight w:val="0"/>
      <w:marTop w:val="0"/>
      <w:marBottom w:val="0"/>
      <w:divBdr>
        <w:top w:val="none" w:sz="0" w:space="0" w:color="auto"/>
        <w:left w:val="none" w:sz="0" w:space="0" w:color="auto"/>
        <w:bottom w:val="none" w:sz="0" w:space="0" w:color="auto"/>
        <w:right w:val="none" w:sz="0" w:space="0" w:color="auto"/>
      </w:divBdr>
    </w:div>
    <w:div w:id="1265651691">
      <w:bodyDiv w:val="1"/>
      <w:marLeft w:val="0"/>
      <w:marRight w:val="0"/>
      <w:marTop w:val="0"/>
      <w:marBottom w:val="0"/>
      <w:divBdr>
        <w:top w:val="none" w:sz="0" w:space="0" w:color="auto"/>
        <w:left w:val="none" w:sz="0" w:space="0" w:color="auto"/>
        <w:bottom w:val="none" w:sz="0" w:space="0" w:color="auto"/>
        <w:right w:val="none" w:sz="0" w:space="0" w:color="auto"/>
      </w:divBdr>
    </w:div>
    <w:div w:id="1266036490">
      <w:bodyDiv w:val="1"/>
      <w:marLeft w:val="0"/>
      <w:marRight w:val="0"/>
      <w:marTop w:val="0"/>
      <w:marBottom w:val="0"/>
      <w:divBdr>
        <w:top w:val="none" w:sz="0" w:space="0" w:color="auto"/>
        <w:left w:val="none" w:sz="0" w:space="0" w:color="auto"/>
        <w:bottom w:val="none" w:sz="0" w:space="0" w:color="auto"/>
        <w:right w:val="none" w:sz="0" w:space="0" w:color="auto"/>
      </w:divBdr>
    </w:div>
    <w:div w:id="1266428285">
      <w:bodyDiv w:val="1"/>
      <w:marLeft w:val="0"/>
      <w:marRight w:val="0"/>
      <w:marTop w:val="0"/>
      <w:marBottom w:val="0"/>
      <w:divBdr>
        <w:top w:val="none" w:sz="0" w:space="0" w:color="auto"/>
        <w:left w:val="none" w:sz="0" w:space="0" w:color="auto"/>
        <w:bottom w:val="none" w:sz="0" w:space="0" w:color="auto"/>
        <w:right w:val="none" w:sz="0" w:space="0" w:color="auto"/>
      </w:divBdr>
    </w:div>
    <w:div w:id="1288776371">
      <w:bodyDiv w:val="1"/>
      <w:marLeft w:val="0"/>
      <w:marRight w:val="0"/>
      <w:marTop w:val="0"/>
      <w:marBottom w:val="0"/>
      <w:divBdr>
        <w:top w:val="none" w:sz="0" w:space="0" w:color="auto"/>
        <w:left w:val="none" w:sz="0" w:space="0" w:color="auto"/>
        <w:bottom w:val="none" w:sz="0" w:space="0" w:color="auto"/>
        <w:right w:val="none" w:sz="0" w:space="0" w:color="auto"/>
      </w:divBdr>
    </w:div>
    <w:div w:id="1300719502">
      <w:bodyDiv w:val="1"/>
      <w:marLeft w:val="0"/>
      <w:marRight w:val="0"/>
      <w:marTop w:val="0"/>
      <w:marBottom w:val="0"/>
      <w:divBdr>
        <w:top w:val="none" w:sz="0" w:space="0" w:color="auto"/>
        <w:left w:val="none" w:sz="0" w:space="0" w:color="auto"/>
        <w:bottom w:val="none" w:sz="0" w:space="0" w:color="auto"/>
        <w:right w:val="none" w:sz="0" w:space="0" w:color="auto"/>
      </w:divBdr>
    </w:div>
    <w:div w:id="1310746708">
      <w:bodyDiv w:val="1"/>
      <w:marLeft w:val="0"/>
      <w:marRight w:val="0"/>
      <w:marTop w:val="0"/>
      <w:marBottom w:val="0"/>
      <w:divBdr>
        <w:top w:val="none" w:sz="0" w:space="0" w:color="auto"/>
        <w:left w:val="none" w:sz="0" w:space="0" w:color="auto"/>
        <w:bottom w:val="none" w:sz="0" w:space="0" w:color="auto"/>
        <w:right w:val="none" w:sz="0" w:space="0" w:color="auto"/>
      </w:divBdr>
    </w:div>
    <w:div w:id="1328481123">
      <w:bodyDiv w:val="1"/>
      <w:marLeft w:val="0"/>
      <w:marRight w:val="0"/>
      <w:marTop w:val="0"/>
      <w:marBottom w:val="0"/>
      <w:divBdr>
        <w:top w:val="none" w:sz="0" w:space="0" w:color="auto"/>
        <w:left w:val="none" w:sz="0" w:space="0" w:color="auto"/>
        <w:bottom w:val="none" w:sz="0" w:space="0" w:color="auto"/>
        <w:right w:val="none" w:sz="0" w:space="0" w:color="auto"/>
      </w:divBdr>
    </w:div>
    <w:div w:id="1339119737">
      <w:bodyDiv w:val="1"/>
      <w:marLeft w:val="0"/>
      <w:marRight w:val="0"/>
      <w:marTop w:val="0"/>
      <w:marBottom w:val="0"/>
      <w:divBdr>
        <w:top w:val="none" w:sz="0" w:space="0" w:color="auto"/>
        <w:left w:val="none" w:sz="0" w:space="0" w:color="auto"/>
        <w:bottom w:val="none" w:sz="0" w:space="0" w:color="auto"/>
        <w:right w:val="none" w:sz="0" w:space="0" w:color="auto"/>
      </w:divBdr>
    </w:div>
    <w:div w:id="1460220870">
      <w:bodyDiv w:val="1"/>
      <w:marLeft w:val="0"/>
      <w:marRight w:val="0"/>
      <w:marTop w:val="0"/>
      <w:marBottom w:val="0"/>
      <w:divBdr>
        <w:top w:val="none" w:sz="0" w:space="0" w:color="auto"/>
        <w:left w:val="none" w:sz="0" w:space="0" w:color="auto"/>
        <w:bottom w:val="none" w:sz="0" w:space="0" w:color="auto"/>
        <w:right w:val="none" w:sz="0" w:space="0" w:color="auto"/>
      </w:divBdr>
    </w:div>
    <w:div w:id="1500120218">
      <w:bodyDiv w:val="1"/>
      <w:marLeft w:val="0"/>
      <w:marRight w:val="0"/>
      <w:marTop w:val="0"/>
      <w:marBottom w:val="0"/>
      <w:divBdr>
        <w:top w:val="none" w:sz="0" w:space="0" w:color="auto"/>
        <w:left w:val="none" w:sz="0" w:space="0" w:color="auto"/>
        <w:bottom w:val="none" w:sz="0" w:space="0" w:color="auto"/>
        <w:right w:val="none" w:sz="0" w:space="0" w:color="auto"/>
      </w:divBdr>
    </w:div>
    <w:div w:id="1554582984">
      <w:bodyDiv w:val="1"/>
      <w:marLeft w:val="0"/>
      <w:marRight w:val="0"/>
      <w:marTop w:val="0"/>
      <w:marBottom w:val="0"/>
      <w:divBdr>
        <w:top w:val="none" w:sz="0" w:space="0" w:color="auto"/>
        <w:left w:val="none" w:sz="0" w:space="0" w:color="auto"/>
        <w:bottom w:val="none" w:sz="0" w:space="0" w:color="auto"/>
        <w:right w:val="none" w:sz="0" w:space="0" w:color="auto"/>
      </w:divBdr>
    </w:div>
    <w:div w:id="1567448475">
      <w:bodyDiv w:val="1"/>
      <w:marLeft w:val="0"/>
      <w:marRight w:val="0"/>
      <w:marTop w:val="0"/>
      <w:marBottom w:val="0"/>
      <w:divBdr>
        <w:top w:val="none" w:sz="0" w:space="0" w:color="auto"/>
        <w:left w:val="none" w:sz="0" w:space="0" w:color="auto"/>
        <w:bottom w:val="none" w:sz="0" w:space="0" w:color="auto"/>
        <w:right w:val="none" w:sz="0" w:space="0" w:color="auto"/>
      </w:divBdr>
    </w:div>
    <w:div w:id="1571192677">
      <w:bodyDiv w:val="1"/>
      <w:marLeft w:val="0"/>
      <w:marRight w:val="0"/>
      <w:marTop w:val="0"/>
      <w:marBottom w:val="0"/>
      <w:divBdr>
        <w:top w:val="none" w:sz="0" w:space="0" w:color="auto"/>
        <w:left w:val="none" w:sz="0" w:space="0" w:color="auto"/>
        <w:bottom w:val="none" w:sz="0" w:space="0" w:color="auto"/>
        <w:right w:val="none" w:sz="0" w:space="0" w:color="auto"/>
      </w:divBdr>
    </w:div>
    <w:div w:id="1597248790">
      <w:bodyDiv w:val="1"/>
      <w:marLeft w:val="0"/>
      <w:marRight w:val="0"/>
      <w:marTop w:val="0"/>
      <w:marBottom w:val="0"/>
      <w:divBdr>
        <w:top w:val="none" w:sz="0" w:space="0" w:color="auto"/>
        <w:left w:val="none" w:sz="0" w:space="0" w:color="auto"/>
        <w:bottom w:val="none" w:sz="0" w:space="0" w:color="auto"/>
        <w:right w:val="none" w:sz="0" w:space="0" w:color="auto"/>
      </w:divBdr>
    </w:div>
    <w:div w:id="1606881957">
      <w:bodyDiv w:val="1"/>
      <w:marLeft w:val="0"/>
      <w:marRight w:val="0"/>
      <w:marTop w:val="0"/>
      <w:marBottom w:val="0"/>
      <w:divBdr>
        <w:top w:val="none" w:sz="0" w:space="0" w:color="auto"/>
        <w:left w:val="none" w:sz="0" w:space="0" w:color="auto"/>
        <w:bottom w:val="none" w:sz="0" w:space="0" w:color="auto"/>
        <w:right w:val="none" w:sz="0" w:space="0" w:color="auto"/>
      </w:divBdr>
    </w:div>
    <w:div w:id="1620454651">
      <w:bodyDiv w:val="1"/>
      <w:marLeft w:val="0"/>
      <w:marRight w:val="0"/>
      <w:marTop w:val="0"/>
      <w:marBottom w:val="0"/>
      <w:divBdr>
        <w:top w:val="none" w:sz="0" w:space="0" w:color="auto"/>
        <w:left w:val="none" w:sz="0" w:space="0" w:color="auto"/>
        <w:bottom w:val="none" w:sz="0" w:space="0" w:color="auto"/>
        <w:right w:val="none" w:sz="0" w:space="0" w:color="auto"/>
      </w:divBdr>
    </w:div>
    <w:div w:id="1631476828">
      <w:bodyDiv w:val="1"/>
      <w:marLeft w:val="0"/>
      <w:marRight w:val="0"/>
      <w:marTop w:val="0"/>
      <w:marBottom w:val="0"/>
      <w:divBdr>
        <w:top w:val="none" w:sz="0" w:space="0" w:color="auto"/>
        <w:left w:val="none" w:sz="0" w:space="0" w:color="auto"/>
        <w:bottom w:val="none" w:sz="0" w:space="0" w:color="auto"/>
        <w:right w:val="none" w:sz="0" w:space="0" w:color="auto"/>
      </w:divBdr>
    </w:div>
    <w:div w:id="1634365238">
      <w:bodyDiv w:val="1"/>
      <w:marLeft w:val="0"/>
      <w:marRight w:val="0"/>
      <w:marTop w:val="0"/>
      <w:marBottom w:val="0"/>
      <w:divBdr>
        <w:top w:val="none" w:sz="0" w:space="0" w:color="auto"/>
        <w:left w:val="none" w:sz="0" w:space="0" w:color="auto"/>
        <w:bottom w:val="none" w:sz="0" w:space="0" w:color="auto"/>
        <w:right w:val="none" w:sz="0" w:space="0" w:color="auto"/>
      </w:divBdr>
    </w:div>
    <w:div w:id="1656105759">
      <w:bodyDiv w:val="1"/>
      <w:marLeft w:val="0"/>
      <w:marRight w:val="0"/>
      <w:marTop w:val="0"/>
      <w:marBottom w:val="0"/>
      <w:divBdr>
        <w:top w:val="none" w:sz="0" w:space="0" w:color="auto"/>
        <w:left w:val="none" w:sz="0" w:space="0" w:color="auto"/>
        <w:bottom w:val="none" w:sz="0" w:space="0" w:color="auto"/>
        <w:right w:val="none" w:sz="0" w:space="0" w:color="auto"/>
      </w:divBdr>
    </w:div>
    <w:div w:id="1677880474">
      <w:bodyDiv w:val="1"/>
      <w:marLeft w:val="0"/>
      <w:marRight w:val="0"/>
      <w:marTop w:val="0"/>
      <w:marBottom w:val="0"/>
      <w:divBdr>
        <w:top w:val="none" w:sz="0" w:space="0" w:color="auto"/>
        <w:left w:val="none" w:sz="0" w:space="0" w:color="auto"/>
        <w:bottom w:val="none" w:sz="0" w:space="0" w:color="auto"/>
        <w:right w:val="none" w:sz="0" w:space="0" w:color="auto"/>
      </w:divBdr>
    </w:div>
    <w:div w:id="1682468528">
      <w:bodyDiv w:val="1"/>
      <w:marLeft w:val="0"/>
      <w:marRight w:val="0"/>
      <w:marTop w:val="0"/>
      <w:marBottom w:val="0"/>
      <w:divBdr>
        <w:top w:val="none" w:sz="0" w:space="0" w:color="auto"/>
        <w:left w:val="none" w:sz="0" w:space="0" w:color="auto"/>
        <w:bottom w:val="none" w:sz="0" w:space="0" w:color="auto"/>
        <w:right w:val="none" w:sz="0" w:space="0" w:color="auto"/>
      </w:divBdr>
    </w:div>
    <w:div w:id="1707412248">
      <w:bodyDiv w:val="1"/>
      <w:marLeft w:val="0"/>
      <w:marRight w:val="0"/>
      <w:marTop w:val="0"/>
      <w:marBottom w:val="0"/>
      <w:divBdr>
        <w:top w:val="none" w:sz="0" w:space="0" w:color="auto"/>
        <w:left w:val="none" w:sz="0" w:space="0" w:color="auto"/>
        <w:bottom w:val="none" w:sz="0" w:space="0" w:color="auto"/>
        <w:right w:val="none" w:sz="0" w:space="0" w:color="auto"/>
      </w:divBdr>
    </w:div>
    <w:div w:id="1738473647">
      <w:bodyDiv w:val="1"/>
      <w:marLeft w:val="0"/>
      <w:marRight w:val="0"/>
      <w:marTop w:val="0"/>
      <w:marBottom w:val="0"/>
      <w:divBdr>
        <w:top w:val="none" w:sz="0" w:space="0" w:color="auto"/>
        <w:left w:val="none" w:sz="0" w:space="0" w:color="auto"/>
        <w:bottom w:val="none" w:sz="0" w:space="0" w:color="auto"/>
        <w:right w:val="none" w:sz="0" w:space="0" w:color="auto"/>
      </w:divBdr>
    </w:div>
    <w:div w:id="1759596528">
      <w:bodyDiv w:val="1"/>
      <w:marLeft w:val="0"/>
      <w:marRight w:val="0"/>
      <w:marTop w:val="0"/>
      <w:marBottom w:val="0"/>
      <w:divBdr>
        <w:top w:val="none" w:sz="0" w:space="0" w:color="auto"/>
        <w:left w:val="none" w:sz="0" w:space="0" w:color="auto"/>
        <w:bottom w:val="none" w:sz="0" w:space="0" w:color="auto"/>
        <w:right w:val="none" w:sz="0" w:space="0" w:color="auto"/>
      </w:divBdr>
    </w:div>
    <w:div w:id="1781877315">
      <w:bodyDiv w:val="1"/>
      <w:marLeft w:val="0"/>
      <w:marRight w:val="0"/>
      <w:marTop w:val="0"/>
      <w:marBottom w:val="0"/>
      <w:divBdr>
        <w:top w:val="none" w:sz="0" w:space="0" w:color="auto"/>
        <w:left w:val="none" w:sz="0" w:space="0" w:color="auto"/>
        <w:bottom w:val="none" w:sz="0" w:space="0" w:color="auto"/>
        <w:right w:val="none" w:sz="0" w:space="0" w:color="auto"/>
      </w:divBdr>
    </w:div>
    <w:div w:id="1789395355">
      <w:bodyDiv w:val="1"/>
      <w:marLeft w:val="0"/>
      <w:marRight w:val="0"/>
      <w:marTop w:val="0"/>
      <w:marBottom w:val="0"/>
      <w:divBdr>
        <w:top w:val="none" w:sz="0" w:space="0" w:color="auto"/>
        <w:left w:val="none" w:sz="0" w:space="0" w:color="auto"/>
        <w:bottom w:val="none" w:sz="0" w:space="0" w:color="auto"/>
        <w:right w:val="none" w:sz="0" w:space="0" w:color="auto"/>
      </w:divBdr>
    </w:div>
    <w:div w:id="1790009507">
      <w:bodyDiv w:val="1"/>
      <w:marLeft w:val="0"/>
      <w:marRight w:val="0"/>
      <w:marTop w:val="0"/>
      <w:marBottom w:val="0"/>
      <w:divBdr>
        <w:top w:val="none" w:sz="0" w:space="0" w:color="auto"/>
        <w:left w:val="none" w:sz="0" w:space="0" w:color="auto"/>
        <w:bottom w:val="none" w:sz="0" w:space="0" w:color="auto"/>
        <w:right w:val="none" w:sz="0" w:space="0" w:color="auto"/>
      </w:divBdr>
    </w:div>
    <w:div w:id="1800998016">
      <w:bodyDiv w:val="1"/>
      <w:marLeft w:val="0"/>
      <w:marRight w:val="0"/>
      <w:marTop w:val="0"/>
      <w:marBottom w:val="0"/>
      <w:divBdr>
        <w:top w:val="none" w:sz="0" w:space="0" w:color="auto"/>
        <w:left w:val="none" w:sz="0" w:space="0" w:color="auto"/>
        <w:bottom w:val="none" w:sz="0" w:space="0" w:color="auto"/>
        <w:right w:val="none" w:sz="0" w:space="0" w:color="auto"/>
      </w:divBdr>
    </w:div>
    <w:div w:id="1815366373">
      <w:bodyDiv w:val="1"/>
      <w:marLeft w:val="0"/>
      <w:marRight w:val="0"/>
      <w:marTop w:val="0"/>
      <w:marBottom w:val="0"/>
      <w:divBdr>
        <w:top w:val="none" w:sz="0" w:space="0" w:color="auto"/>
        <w:left w:val="none" w:sz="0" w:space="0" w:color="auto"/>
        <w:bottom w:val="none" w:sz="0" w:space="0" w:color="auto"/>
        <w:right w:val="none" w:sz="0" w:space="0" w:color="auto"/>
      </w:divBdr>
    </w:div>
    <w:div w:id="1845970668">
      <w:bodyDiv w:val="1"/>
      <w:marLeft w:val="0"/>
      <w:marRight w:val="0"/>
      <w:marTop w:val="0"/>
      <w:marBottom w:val="0"/>
      <w:divBdr>
        <w:top w:val="none" w:sz="0" w:space="0" w:color="auto"/>
        <w:left w:val="none" w:sz="0" w:space="0" w:color="auto"/>
        <w:bottom w:val="none" w:sz="0" w:space="0" w:color="auto"/>
        <w:right w:val="none" w:sz="0" w:space="0" w:color="auto"/>
      </w:divBdr>
    </w:div>
    <w:div w:id="1882353650">
      <w:bodyDiv w:val="1"/>
      <w:marLeft w:val="0"/>
      <w:marRight w:val="0"/>
      <w:marTop w:val="0"/>
      <w:marBottom w:val="0"/>
      <w:divBdr>
        <w:top w:val="none" w:sz="0" w:space="0" w:color="auto"/>
        <w:left w:val="none" w:sz="0" w:space="0" w:color="auto"/>
        <w:bottom w:val="none" w:sz="0" w:space="0" w:color="auto"/>
        <w:right w:val="none" w:sz="0" w:space="0" w:color="auto"/>
      </w:divBdr>
    </w:div>
    <w:div w:id="1888833446">
      <w:bodyDiv w:val="1"/>
      <w:marLeft w:val="0"/>
      <w:marRight w:val="0"/>
      <w:marTop w:val="0"/>
      <w:marBottom w:val="0"/>
      <w:divBdr>
        <w:top w:val="none" w:sz="0" w:space="0" w:color="auto"/>
        <w:left w:val="none" w:sz="0" w:space="0" w:color="auto"/>
        <w:bottom w:val="none" w:sz="0" w:space="0" w:color="auto"/>
        <w:right w:val="none" w:sz="0" w:space="0" w:color="auto"/>
      </w:divBdr>
    </w:div>
    <w:div w:id="1901405576">
      <w:bodyDiv w:val="1"/>
      <w:marLeft w:val="0"/>
      <w:marRight w:val="0"/>
      <w:marTop w:val="0"/>
      <w:marBottom w:val="0"/>
      <w:divBdr>
        <w:top w:val="none" w:sz="0" w:space="0" w:color="auto"/>
        <w:left w:val="none" w:sz="0" w:space="0" w:color="auto"/>
        <w:bottom w:val="none" w:sz="0" w:space="0" w:color="auto"/>
        <w:right w:val="none" w:sz="0" w:space="0" w:color="auto"/>
      </w:divBdr>
    </w:div>
    <w:div w:id="1913008476">
      <w:bodyDiv w:val="1"/>
      <w:marLeft w:val="0"/>
      <w:marRight w:val="0"/>
      <w:marTop w:val="0"/>
      <w:marBottom w:val="0"/>
      <w:divBdr>
        <w:top w:val="none" w:sz="0" w:space="0" w:color="auto"/>
        <w:left w:val="none" w:sz="0" w:space="0" w:color="auto"/>
        <w:bottom w:val="none" w:sz="0" w:space="0" w:color="auto"/>
        <w:right w:val="none" w:sz="0" w:space="0" w:color="auto"/>
      </w:divBdr>
    </w:div>
    <w:div w:id="1922912805">
      <w:bodyDiv w:val="1"/>
      <w:marLeft w:val="0"/>
      <w:marRight w:val="0"/>
      <w:marTop w:val="0"/>
      <w:marBottom w:val="0"/>
      <w:divBdr>
        <w:top w:val="none" w:sz="0" w:space="0" w:color="auto"/>
        <w:left w:val="none" w:sz="0" w:space="0" w:color="auto"/>
        <w:bottom w:val="none" w:sz="0" w:space="0" w:color="auto"/>
        <w:right w:val="none" w:sz="0" w:space="0" w:color="auto"/>
      </w:divBdr>
    </w:div>
    <w:div w:id="1934894063">
      <w:bodyDiv w:val="1"/>
      <w:marLeft w:val="0"/>
      <w:marRight w:val="0"/>
      <w:marTop w:val="0"/>
      <w:marBottom w:val="0"/>
      <w:divBdr>
        <w:top w:val="none" w:sz="0" w:space="0" w:color="auto"/>
        <w:left w:val="none" w:sz="0" w:space="0" w:color="auto"/>
        <w:bottom w:val="none" w:sz="0" w:space="0" w:color="auto"/>
        <w:right w:val="none" w:sz="0" w:space="0" w:color="auto"/>
      </w:divBdr>
    </w:div>
    <w:div w:id="1947152047">
      <w:bodyDiv w:val="1"/>
      <w:marLeft w:val="0"/>
      <w:marRight w:val="0"/>
      <w:marTop w:val="0"/>
      <w:marBottom w:val="0"/>
      <w:divBdr>
        <w:top w:val="none" w:sz="0" w:space="0" w:color="auto"/>
        <w:left w:val="none" w:sz="0" w:space="0" w:color="auto"/>
        <w:bottom w:val="none" w:sz="0" w:space="0" w:color="auto"/>
        <w:right w:val="none" w:sz="0" w:space="0" w:color="auto"/>
      </w:divBdr>
    </w:div>
    <w:div w:id="1978029373">
      <w:bodyDiv w:val="1"/>
      <w:marLeft w:val="0"/>
      <w:marRight w:val="0"/>
      <w:marTop w:val="0"/>
      <w:marBottom w:val="0"/>
      <w:divBdr>
        <w:top w:val="none" w:sz="0" w:space="0" w:color="auto"/>
        <w:left w:val="none" w:sz="0" w:space="0" w:color="auto"/>
        <w:bottom w:val="none" w:sz="0" w:space="0" w:color="auto"/>
        <w:right w:val="none" w:sz="0" w:space="0" w:color="auto"/>
      </w:divBdr>
    </w:div>
    <w:div w:id="1993485914">
      <w:bodyDiv w:val="1"/>
      <w:marLeft w:val="0"/>
      <w:marRight w:val="0"/>
      <w:marTop w:val="0"/>
      <w:marBottom w:val="0"/>
      <w:divBdr>
        <w:top w:val="none" w:sz="0" w:space="0" w:color="auto"/>
        <w:left w:val="none" w:sz="0" w:space="0" w:color="auto"/>
        <w:bottom w:val="none" w:sz="0" w:space="0" w:color="auto"/>
        <w:right w:val="none" w:sz="0" w:space="0" w:color="auto"/>
      </w:divBdr>
    </w:div>
    <w:div w:id="2020547371">
      <w:bodyDiv w:val="1"/>
      <w:marLeft w:val="0"/>
      <w:marRight w:val="0"/>
      <w:marTop w:val="0"/>
      <w:marBottom w:val="0"/>
      <w:divBdr>
        <w:top w:val="none" w:sz="0" w:space="0" w:color="auto"/>
        <w:left w:val="none" w:sz="0" w:space="0" w:color="auto"/>
        <w:bottom w:val="none" w:sz="0" w:space="0" w:color="auto"/>
        <w:right w:val="none" w:sz="0" w:space="0" w:color="auto"/>
      </w:divBdr>
    </w:div>
    <w:div w:id="2025403587">
      <w:bodyDiv w:val="1"/>
      <w:marLeft w:val="0"/>
      <w:marRight w:val="0"/>
      <w:marTop w:val="0"/>
      <w:marBottom w:val="0"/>
      <w:divBdr>
        <w:top w:val="none" w:sz="0" w:space="0" w:color="auto"/>
        <w:left w:val="none" w:sz="0" w:space="0" w:color="auto"/>
        <w:bottom w:val="none" w:sz="0" w:space="0" w:color="auto"/>
        <w:right w:val="none" w:sz="0" w:space="0" w:color="auto"/>
      </w:divBdr>
    </w:div>
    <w:div w:id="2026519918">
      <w:bodyDiv w:val="1"/>
      <w:marLeft w:val="0"/>
      <w:marRight w:val="0"/>
      <w:marTop w:val="0"/>
      <w:marBottom w:val="0"/>
      <w:divBdr>
        <w:top w:val="none" w:sz="0" w:space="0" w:color="auto"/>
        <w:left w:val="none" w:sz="0" w:space="0" w:color="auto"/>
        <w:bottom w:val="none" w:sz="0" w:space="0" w:color="auto"/>
        <w:right w:val="none" w:sz="0" w:space="0" w:color="auto"/>
      </w:divBdr>
    </w:div>
    <w:div w:id="2047370140">
      <w:bodyDiv w:val="1"/>
      <w:marLeft w:val="0"/>
      <w:marRight w:val="0"/>
      <w:marTop w:val="0"/>
      <w:marBottom w:val="0"/>
      <w:divBdr>
        <w:top w:val="none" w:sz="0" w:space="0" w:color="auto"/>
        <w:left w:val="none" w:sz="0" w:space="0" w:color="auto"/>
        <w:bottom w:val="none" w:sz="0" w:space="0" w:color="auto"/>
        <w:right w:val="none" w:sz="0" w:space="0" w:color="auto"/>
      </w:divBdr>
    </w:div>
    <w:div w:id="2058040622">
      <w:bodyDiv w:val="1"/>
      <w:marLeft w:val="0"/>
      <w:marRight w:val="0"/>
      <w:marTop w:val="0"/>
      <w:marBottom w:val="0"/>
      <w:divBdr>
        <w:top w:val="none" w:sz="0" w:space="0" w:color="auto"/>
        <w:left w:val="none" w:sz="0" w:space="0" w:color="auto"/>
        <w:bottom w:val="none" w:sz="0" w:space="0" w:color="auto"/>
        <w:right w:val="none" w:sz="0" w:space="0" w:color="auto"/>
      </w:divBdr>
    </w:div>
    <w:div w:id="2081979680">
      <w:bodyDiv w:val="1"/>
      <w:marLeft w:val="0"/>
      <w:marRight w:val="0"/>
      <w:marTop w:val="0"/>
      <w:marBottom w:val="0"/>
      <w:divBdr>
        <w:top w:val="none" w:sz="0" w:space="0" w:color="auto"/>
        <w:left w:val="none" w:sz="0" w:space="0" w:color="auto"/>
        <w:bottom w:val="none" w:sz="0" w:space="0" w:color="auto"/>
        <w:right w:val="none" w:sz="0" w:space="0" w:color="auto"/>
      </w:divBdr>
    </w:div>
    <w:div w:id="2137947891">
      <w:bodyDiv w:val="1"/>
      <w:marLeft w:val="0"/>
      <w:marRight w:val="0"/>
      <w:marTop w:val="0"/>
      <w:marBottom w:val="0"/>
      <w:divBdr>
        <w:top w:val="none" w:sz="0" w:space="0" w:color="auto"/>
        <w:left w:val="none" w:sz="0" w:space="0" w:color="auto"/>
        <w:bottom w:val="none" w:sz="0" w:space="0" w:color="auto"/>
        <w:right w:val="none" w:sz="0" w:space="0" w:color="auto"/>
      </w:divBdr>
    </w:div>
    <w:div w:id="2143695358">
      <w:bodyDiv w:val="1"/>
      <w:marLeft w:val="0"/>
      <w:marRight w:val="0"/>
      <w:marTop w:val="0"/>
      <w:marBottom w:val="0"/>
      <w:divBdr>
        <w:top w:val="none" w:sz="0" w:space="0" w:color="auto"/>
        <w:left w:val="none" w:sz="0" w:space="0" w:color="auto"/>
        <w:bottom w:val="none" w:sz="0" w:space="0" w:color="auto"/>
        <w:right w:val="none" w:sz="0" w:space="0" w:color="auto"/>
      </w:divBdr>
    </w:div>
    <w:div w:id="2145806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7">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MGzGnMPMCbnjYZsjDOF5SrgwA==">AMUW2mVqENXyWzxGrVV38tEmruQsgozNo+dXY19JGIVoq6xf4jyIqSqJ43NwuQ3rOjnwRgJK6T5hclb6w5lcp9xM+/4aZmG9McsWxurzbPEz4cATpN0NjY4YwERXcv7kbOSOVpUpNUS1oOzIRgnHop7gZBkbWUJGWzSsLz54ofBHjrF6dkqC+FA=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0C5CC1-AF3D-4C65-BF43-D5B3CD66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3250</Words>
  <Characters>18528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Govind das akbari</dc:creator>
  <cp:lastModifiedBy>User</cp:lastModifiedBy>
  <cp:revision>3</cp:revision>
  <cp:lastPrinted>2022-03-16T07:32:00Z</cp:lastPrinted>
  <dcterms:created xsi:type="dcterms:W3CDTF">2022-04-24T08:10:00Z</dcterms:created>
  <dcterms:modified xsi:type="dcterms:W3CDTF">2022-04-24T08:11:00Z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